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90E26" w14:textId="77777777" w:rsidR="0092143B" w:rsidRDefault="0092143B" w:rsidP="0092143B">
      <w:pPr>
        <w:spacing w:after="120" w:line="240" w:lineRule="auto"/>
        <w:ind w:left="567"/>
        <w:contextualSpacing/>
        <w:jc w:val="center"/>
        <w:rPr>
          <w:rFonts w:ascii="Times New Roman" w:hAnsi="Times New Roman" w:cs="Times New Roman"/>
          <w:sz w:val="22"/>
          <w:szCs w:val="22"/>
        </w:rPr>
      </w:pPr>
      <w:r w:rsidRPr="00C00934">
        <w:rPr>
          <w:rFonts w:ascii="Times New Roman" w:eastAsia="Times New Roman" w:hAnsi="Times New Roman" w:cs="Times New Roman"/>
          <w:noProof/>
          <w:sz w:val="22"/>
          <w:szCs w:val="22"/>
        </w:rPr>
        <w:drawing>
          <wp:inline distT="0" distB="0" distL="0" distR="0" wp14:anchorId="0BB29755" wp14:editId="5D645D7C">
            <wp:extent cx="2438400" cy="1089660"/>
            <wp:effectExtent l="0" t="0" r="0" b="152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438400" cy="1089660"/>
                    </a:xfrm>
                    <a:prstGeom prst="rect">
                      <a:avLst/>
                    </a:prstGeom>
                    <a:noFill/>
                    <a:ln>
                      <a:noFill/>
                    </a:ln>
                  </pic:spPr>
                </pic:pic>
              </a:graphicData>
            </a:graphic>
          </wp:inline>
        </w:drawing>
      </w:r>
    </w:p>
    <w:p w14:paraId="315AFCBF" w14:textId="4B10908F" w:rsidR="0092143B" w:rsidRPr="0092143B" w:rsidRDefault="0092143B" w:rsidP="0092143B">
      <w:pPr>
        <w:spacing w:after="120" w:line="240" w:lineRule="auto"/>
        <w:ind w:left="567"/>
        <w:contextualSpacing/>
        <w:jc w:val="center"/>
        <w:rPr>
          <w:rFonts w:ascii="Times New Roman" w:hAnsi="Times New Roman" w:cs="Times New Roman"/>
          <w:sz w:val="20"/>
          <w:szCs w:val="20"/>
          <w:shd w:val="clear" w:color="auto" w:fill="4A526A"/>
        </w:rPr>
      </w:pPr>
      <w:r w:rsidRPr="0092143B">
        <w:rPr>
          <w:rFonts w:ascii="Times New Roman" w:hAnsi="Times New Roman" w:cs="Times New Roman"/>
          <w:sz w:val="20"/>
          <w:szCs w:val="20"/>
        </w:rPr>
        <w:t>Valstybinis mokslinių tyrimų institutas Fizinių ir technologijos mokslų centras</w:t>
      </w:r>
    </w:p>
    <w:p w14:paraId="0A9EED8D" w14:textId="77777777" w:rsidR="0092143B" w:rsidRPr="0092143B" w:rsidRDefault="0092143B" w:rsidP="0092143B">
      <w:pPr>
        <w:spacing w:after="120" w:line="240" w:lineRule="auto"/>
        <w:ind w:left="567"/>
        <w:contextualSpacing/>
        <w:jc w:val="center"/>
        <w:rPr>
          <w:rFonts w:ascii="Times New Roman" w:hAnsi="Times New Roman" w:cs="Times New Roman"/>
          <w:sz w:val="20"/>
          <w:szCs w:val="20"/>
        </w:rPr>
      </w:pPr>
      <w:r w:rsidRPr="0092143B">
        <w:rPr>
          <w:rFonts w:ascii="Times New Roman" w:hAnsi="Times New Roman" w:cs="Times New Roman"/>
          <w:sz w:val="20"/>
          <w:szCs w:val="20"/>
        </w:rPr>
        <w:t xml:space="preserve">Juridinio asmens kodas: </w:t>
      </w:r>
      <w:bookmarkStart w:id="0" w:name="_Hlk184466791"/>
      <w:r w:rsidRPr="0092143B">
        <w:rPr>
          <w:rFonts w:ascii="Times New Roman" w:hAnsi="Times New Roman" w:cs="Times New Roman"/>
          <w:sz w:val="20"/>
          <w:szCs w:val="20"/>
        </w:rPr>
        <w:t>302496128</w:t>
      </w:r>
      <w:bookmarkEnd w:id="0"/>
    </w:p>
    <w:p w14:paraId="0E0BFC9D" w14:textId="77777777" w:rsidR="0092143B" w:rsidRPr="0092143B" w:rsidRDefault="0092143B" w:rsidP="0092143B">
      <w:pPr>
        <w:spacing w:after="120" w:line="240" w:lineRule="auto"/>
        <w:ind w:left="567"/>
        <w:contextualSpacing/>
        <w:jc w:val="center"/>
        <w:rPr>
          <w:rFonts w:ascii="Times New Roman" w:hAnsi="Times New Roman" w:cs="Times New Roman"/>
          <w:sz w:val="20"/>
          <w:szCs w:val="20"/>
          <w:shd w:val="clear" w:color="auto" w:fill="4A526A"/>
        </w:rPr>
      </w:pPr>
      <w:r w:rsidRPr="0092143B">
        <w:rPr>
          <w:rFonts w:ascii="Times New Roman" w:hAnsi="Times New Roman" w:cs="Times New Roman"/>
          <w:sz w:val="20"/>
          <w:szCs w:val="20"/>
        </w:rPr>
        <w:t xml:space="preserve">Rekvizitai: </w:t>
      </w:r>
      <w:hyperlink r:id="rId13" w:history="1">
        <w:r w:rsidRPr="0092143B">
          <w:rPr>
            <w:rStyle w:val="Hyperlink"/>
            <w:rFonts w:ascii="Times New Roman" w:hAnsi="Times New Roman" w:cs="Times New Roman"/>
            <w:sz w:val="20"/>
            <w:szCs w:val="20"/>
          </w:rPr>
          <w:t>CVP IS</w:t>
        </w:r>
      </w:hyperlink>
      <w:r w:rsidRPr="0092143B">
        <w:rPr>
          <w:rFonts w:ascii="Times New Roman" w:hAnsi="Times New Roman" w:cs="Times New Roman"/>
          <w:sz w:val="20"/>
          <w:szCs w:val="20"/>
        </w:rPr>
        <w:t xml:space="preserve">; </w:t>
      </w:r>
      <w:hyperlink r:id="rId14" w:history="1">
        <w:r w:rsidRPr="0092143B">
          <w:rPr>
            <w:rStyle w:val="Hyperlink"/>
            <w:rFonts w:ascii="Times New Roman" w:hAnsi="Times New Roman" w:cs="Times New Roman"/>
            <w:sz w:val="20"/>
            <w:szCs w:val="20"/>
          </w:rPr>
          <w:t>FTMC</w:t>
        </w:r>
      </w:hyperlink>
    </w:p>
    <w:sdt>
      <w:sdtPr>
        <w:rPr>
          <w:rFonts w:ascii="Times New Roman" w:hAnsi="Times New Roman" w:cs="Times New Roman"/>
          <w:b/>
          <w:bCs/>
          <w:sz w:val="24"/>
          <w:szCs w:val="24"/>
        </w:rPr>
        <w:id w:val="-808551268"/>
        <w:docPartObj>
          <w:docPartGallery w:val="Cover Pages"/>
          <w:docPartUnique/>
        </w:docPartObj>
      </w:sdtPr>
      <w:sdtEndPr>
        <w:rPr>
          <w:b w:val="0"/>
          <w:bCs w:val="0"/>
          <w:sz w:val="22"/>
          <w:szCs w:val="22"/>
        </w:rPr>
      </w:sdtEndPr>
      <w:sdtContent>
        <w:p w14:paraId="4B92F888" w14:textId="282AC8B8" w:rsidR="00C32E53" w:rsidRPr="0092143B" w:rsidRDefault="00C32E53" w:rsidP="0092143B">
          <w:pPr>
            <w:spacing w:after="120" w:line="20" w:lineRule="atLeast"/>
            <w:contextualSpacing/>
            <w:jc w:val="center"/>
            <w:rPr>
              <w:rFonts w:ascii="Times New Roman" w:hAnsi="Times New Roman" w:cs="Times New Roman"/>
              <w:color w:val="00B050"/>
              <w:sz w:val="24"/>
              <w:szCs w:val="24"/>
            </w:rPr>
          </w:pPr>
        </w:p>
        <w:p w14:paraId="1DC2219F" w14:textId="77777777" w:rsidR="0092143B" w:rsidRDefault="0092143B" w:rsidP="004E4612">
          <w:pPr>
            <w:spacing w:after="120" w:line="20" w:lineRule="atLeast"/>
            <w:ind w:left="5245"/>
            <w:contextualSpacing/>
            <w:rPr>
              <w:rFonts w:ascii="Times New Roman" w:hAnsi="Times New Roman" w:cs="Times New Roman"/>
              <w:sz w:val="24"/>
              <w:szCs w:val="24"/>
            </w:rPr>
          </w:pPr>
        </w:p>
        <w:p w14:paraId="7350A7E2" w14:textId="78457EBC" w:rsidR="00D526C8" w:rsidRDefault="00D526C8" w:rsidP="004E4612">
          <w:pPr>
            <w:spacing w:after="120" w:line="20" w:lineRule="atLeast"/>
            <w:contextualSpacing/>
            <w:jc w:val="center"/>
            <w:rPr>
              <w:rFonts w:ascii="Times New Roman" w:hAnsi="Times New Roman" w:cs="Times New Roman"/>
              <w:sz w:val="24"/>
              <w:szCs w:val="24"/>
            </w:rPr>
          </w:pPr>
        </w:p>
        <w:p w14:paraId="6A65BA26" w14:textId="77777777" w:rsidR="0092143B" w:rsidRPr="0092143B" w:rsidRDefault="0092143B" w:rsidP="004E4612">
          <w:pPr>
            <w:spacing w:after="120" w:line="20" w:lineRule="atLeast"/>
            <w:contextualSpacing/>
            <w:jc w:val="center"/>
            <w:rPr>
              <w:rFonts w:ascii="Times New Roman" w:hAnsi="Times New Roman" w:cs="Times New Roman"/>
              <w:sz w:val="24"/>
              <w:szCs w:val="24"/>
            </w:rPr>
          </w:pPr>
        </w:p>
        <w:p w14:paraId="18ACC6AD" w14:textId="63718875" w:rsidR="00D526C8" w:rsidRPr="004F7FC3" w:rsidRDefault="007A130B" w:rsidP="004F7FC3">
          <w:pPr>
            <w:jc w:val="center"/>
            <w:rPr>
              <w:rFonts w:ascii="Times New Roman" w:eastAsiaTheme="minorHAnsi" w:hAnsi="Times New Roman" w:cs="Times New Roman"/>
              <w:b/>
              <w:bCs/>
              <w:color w:val="000000"/>
              <w:sz w:val="28"/>
              <w:szCs w:val="28"/>
              <w:lang w:eastAsia="en-US"/>
              <w14:ligatures w14:val="standardContextual"/>
            </w:rPr>
          </w:pPr>
          <w:r w:rsidRPr="004F7FC3">
            <w:rPr>
              <w:rFonts w:ascii="Times New Roman" w:hAnsi="Times New Roman" w:cs="Times New Roman"/>
              <w:b/>
              <w:bCs/>
              <w:sz w:val="28"/>
              <w:szCs w:val="28"/>
            </w:rPr>
            <w:t xml:space="preserve">TARPTAUTINIO </w:t>
          </w:r>
          <w:r w:rsidR="00D526C8" w:rsidRPr="004F7FC3">
            <w:rPr>
              <w:rFonts w:ascii="Times New Roman" w:hAnsi="Times New Roman" w:cs="Times New Roman"/>
              <w:b/>
              <w:bCs/>
              <w:sz w:val="28"/>
              <w:szCs w:val="28"/>
            </w:rPr>
            <w:t>VIEŠOJO PIRKIMO „</w:t>
          </w:r>
          <w:r w:rsidR="004F7FC3" w:rsidRPr="004F7FC3">
            <w:rPr>
              <w:rFonts w:ascii="Times New Roman" w:hAnsi="Times New Roman" w:cs="Times New Roman"/>
              <w:sz w:val="28"/>
              <w:szCs w:val="28"/>
            </w:rPr>
            <w:t xml:space="preserve"> </w:t>
          </w:r>
          <w:r w:rsidR="004F7FC3" w:rsidRPr="004F7FC3">
            <w:rPr>
              <w:rFonts w:ascii="Times New Roman" w:eastAsiaTheme="minorHAnsi" w:hAnsi="Times New Roman" w:cs="Times New Roman"/>
              <w:b/>
              <w:bCs/>
              <w:color w:val="000000"/>
              <w:sz w:val="28"/>
              <w:szCs w:val="28"/>
              <w:lang w:eastAsia="en-US"/>
              <w14:ligatures w14:val="standardContextual"/>
            </w:rPr>
            <w:t>FEMTOSEKUNDINIS LAZERIS SU IMPULSO TRUKMĖS SUSPAUDIMO MAZGU</w:t>
          </w:r>
          <w:r w:rsidR="004F7FC3" w:rsidRPr="004F7FC3">
            <w:rPr>
              <w:rFonts w:ascii="Times New Roman" w:hAnsi="Times New Roman" w:cs="Times New Roman"/>
              <w:b/>
              <w:bCs/>
              <w:sz w:val="28"/>
              <w:szCs w:val="28"/>
            </w:rPr>
            <w:t>“</w:t>
          </w:r>
          <w:r w:rsidR="00D526C8" w:rsidRPr="004F7FC3">
            <w:rPr>
              <w:rFonts w:ascii="Times New Roman" w:hAnsi="Times New Roman" w:cs="Times New Roman"/>
              <w:b/>
              <w:bCs/>
              <w:sz w:val="28"/>
              <w:szCs w:val="28"/>
            </w:rPr>
            <w:t xml:space="preserve">ATVIRO KONKURSO </w:t>
          </w:r>
          <w:r w:rsidR="00EB164F" w:rsidRPr="004F7FC3">
            <w:rPr>
              <w:rFonts w:ascii="Times New Roman" w:hAnsi="Times New Roman" w:cs="Times New Roman"/>
              <w:b/>
              <w:bCs/>
              <w:sz w:val="28"/>
              <w:szCs w:val="28"/>
            </w:rPr>
            <w:t xml:space="preserve">SPECIALIOSIOS </w:t>
          </w:r>
          <w:r w:rsidR="00D526C8" w:rsidRPr="004F7FC3">
            <w:rPr>
              <w:rFonts w:ascii="Times New Roman" w:hAnsi="Times New Roman" w:cs="Times New Roman"/>
              <w:b/>
              <w:bCs/>
              <w:sz w:val="28"/>
              <w:szCs w:val="28"/>
            </w:rPr>
            <w:t>SĄLYGOS</w:t>
          </w:r>
        </w:p>
        <w:p w14:paraId="67D34D7E" w14:textId="24E5C5DB" w:rsidR="00D53BF4" w:rsidRPr="0092143B" w:rsidRDefault="00D53BF4" w:rsidP="004E4612">
          <w:pPr>
            <w:spacing w:after="120" w:line="20" w:lineRule="atLeast"/>
            <w:contextualSpacing/>
            <w:jc w:val="center"/>
            <w:rPr>
              <w:rFonts w:ascii="Times New Roman" w:hAnsi="Times New Roman" w:cs="Times New Roman"/>
              <w:b/>
              <w:bCs/>
              <w:sz w:val="28"/>
              <w:szCs w:val="28"/>
            </w:rPr>
          </w:pPr>
          <w:r w:rsidRPr="0092143B">
            <w:rPr>
              <w:rFonts w:ascii="Times New Roman" w:hAnsi="Times New Roman" w:cs="Times New Roman"/>
              <w:b/>
              <w:bCs/>
              <w:sz w:val="28"/>
              <w:szCs w:val="28"/>
            </w:rPr>
            <w:t>V</w:t>
          </w:r>
          <w:r w:rsidR="00755F3B" w:rsidRPr="0092143B">
            <w:rPr>
              <w:rFonts w:ascii="Times New Roman" w:hAnsi="Times New Roman" w:cs="Times New Roman"/>
              <w:b/>
              <w:bCs/>
              <w:sz w:val="28"/>
              <w:szCs w:val="28"/>
            </w:rPr>
            <w:t>ersija</w:t>
          </w:r>
          <w:r w:rsidRPr="0092143B">
            <w:rPr>
              <w:rFonts w:ascii="Times New Roman" w:hAnsi="Times New Roman" w:cs="Times New Roman"/>
              <w:b/>
              <w:bCs/>
              <w:sz w:val="28"/>
              <w:szCs w:val="28"/>
            </w:rPr>
            <w:t xml:space="preserve"> Nr. </w:t>
          </w:r>
          <w:r w:rsidR="0092143B" w:rsidRPr="0092143B">
            <w:rPr>
              <w:rFonts w:ascii="Times New Roman" w:hAnsi="Times New Roman" w:cs="Times New Roman"/>
              <w:b/>
              <w:bCs/>
              <w:sz w:val="28"/>
              <w:szCs w:val="28"/>
            </w:rPr>
            <w:t>1</w:t>
          </w:r>
          <w:r w:rsidR="00882359" w:rsidRPr="00882359">
            <w:t xml:space="preserve"> </w:t>
          </w: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7C6E5D7B" w14:textId="45A5A38A" w:rsidR="001C24BC" w:rsidRPr="0092143B" w:rsidRDefault="001C24BC" w:rsidP="004E4612">
              <w:pPr>
                <w:pStyle w:val="TOCHeading"/>
                <w:spacing w:before="0" w:line="20" w:lineRule="atLeast"/>
                <w:ind w:left="432" w:hanging="432"/>
                <w:contextualSpacing/>
                <w:rPr>
                  <w:rFonts w:ascii="Times New Roman" w:hAnsi="Times New Roman" w:cs="Times New Roman"/>
                  <w:b/>
                  <w:bCs/>
                  <w:sz w:val="22"/>
                  <w:szCs w:val="22"/>
                </w:rPr>
              </w:pPr>
              <w:r w:rsidRPr="0092143B">
                <w:rPr>
                  <w:rFonts w:asciiTheme="minorHAnsi" w:hAnsiTheme="minorHAnsi" w:cstheme="minorHAnsi"/>
                  <w:b/>
                  <w:bCs/>
                </w:rPr>
                <w:t>T</w:t>
              </w:r>
              <w:r w:rsidRPr="0092143B">
                <w:rPr>
                  <w:rFonts w:ascii="Times New Roman" w:hAnsi="Times New Roman" w:cs="Times New Roman"/>
                  <w:b/>
                  <w:bCs/>
                  <w:sz w:val="22"/>
                  <w:szCs w:val="22"/>
                </w:rPr>
                <w:t>URINYS</w:t>
              </w:r>
            </w:p>
            <w:p w14:paraId="205D88BB" w14:textId="2423BD9A" w:rsidR="0056347C" w:rsidRPr="0056347C" w:rsidRDefault="001C24BC">
              <w:pPr>
                <w:pStyle w:val="TOC1"/>
                <w:tabs>
                  <w:tab w:val="left" w:pos="720"/>
                </w:tabs>
                <w:rPr>
                  <w:rFonts w:ascii="Times New Roman" w:hAnsi="Times New Roman" w:cs="Times New Roman"/>
                  <w:noProof/>
                  <w:kern w:val="2"/>
                  <w:sz w:val="22"/>
                  <w:szCs w:val="22"/>
                  <w14:ligatures w14:val="standardContextual"/>
                </w:rPr>
              </w:pPr>
              <w:r w:rsidRPr="002460AE">
                <w:rPr>
                  <w:rFonts w:ascii="Times New Roman" w:hAnsi="Times New Roman" w:cs="Times New Roman"/>
                  <w:color w:val="2B579A"/>
                  <w:sz w:val="22"/>
                  <w:szCs w:val="22"/>
                  <w:shd w:val="clear" w:color="auto" w:fill="E6E6E6"/>
                </w:rPr>
                <w:fldChar w:fldCharType="begin"/>
              </w:r>
              <w:r w:rsidRPr="002460AE">
                <w:rPr>
                  <w:rFonts w:ascii="Times New Roman" w:hAnsi="Times New Roman" w:cs="Times New Roman"/>
                  <w:sz w:val="22"/>
                  <w:szCs w:val="22"/>
                </w:rPr>
                <w:instrText xml:space="preserve"> TOC \o "1-3" \h \z \u </w:instrText>
              </w:r>
              <w:r w:rsidRPr="002460AE">
                <w:rPr>
                  <w:rFonts w:ascii="Times New Roman" w:hAnsi="Times New Roman" w:cs="Times New Roman"/>
                  <w:color w:val="2B579A"/>
                  <w:sz w:val="22"/>
                  <w:szCs w:val="22"/>
                  <w:shd w:val="clear" w:color="auto" w:fill="E6E6E6"/>
                </w:rPr>
                <w:fldChar w:fldCharType="separate"/>
              </w:r>
              <w:hyperlink w:anchor="_Toc230094683" w:history="1">
                <w:r w:rsidR="0056347C" w:rsidRPr="0056347C">
                  <w:rPr>
                    <w:rStyle w:val="Hyperlink"/>
                    <w:rFonts w:ascii="Times New Roman" w:hAnsi="Times New Roman" w:cs="Times New Roman"/>
                    <w:noProof/>
                    <w:sz w:val="22"/>
                    <w:szCs w:val="22"/>
                  </w:rPr>
                  <w:t>1.</w:t>
                </w:r>
                <w:r w:rsidR="0056347C" w:rsidRPr="0056347C">
                  <w:rPr>
                    <w:rFonts w:ascii="Times New Roman" w:hAnsi="Times New Roman" w:cs="Times New Roman"/>
                    <w:noProof/>
                    <w:kern w:val="2"/>
                    <w:sz w:val="22"/>
                    <w:szCs w:val="22"/>
                    <w14:ligatures w14:val="standardContextual"/>
                  </w:rPr>
                  <w:tab/>
                </w:r>
                <w:r w:rsidR="0056347C" w:rsidRPr="0056347C">
                  <w:rPr>
                    <w:rStyle w:val="Hyperlink"/>
                    <w:rFonts w:ascii="Times New Roman" w:hAnsi="Times New Roman" w:cs="Times New Roman"/>
                    <w:noProof/>
                    <w:sz w:val="22"/>
                    <w:szCs w:val="22"/>
                  </w:rPr>
                  <w:t>Bendra informacija</w:t>
                </w:r>
                <w:r w:rsidR="0056347C" w:rsidRPr="0056347C">
                  <w:rPr>
                    <w:rFonts w:ascii="Times New Roman" w:hAnsi="Times New Roman" w:cs="Times New Roman"/>
                    <w:noProof/>
                    <w:webHidden/>
                    <w:sz w:val="22"/>
                    <w:szCs w:val="22"/>
                  </w:rPr>
                  <w:tab/>
                </w:r>
                <w:r w:rsidR="0056347C" w:rsidRPr="0056347C">
                  <w:rPr>
                    <w:rFonts w:ascii="Times New Roman" w:hAnsi="Times New Roman" w:cs="Times New Roman"/>
                    <w:noProof/>
                    <w:webHidden/>
                    <w:sz w:val="22"/>
                    <w:szCs w:val="22"/>
                  </w:rPr>
                  <w:fldChar w:fldCharType="begin"/>
                </w:r>
                <w:r w:rsidR="0056347C" w:rsidRPr="0056347C">
                  <w:rPr>
                    <w:rFonts w:ascii="Times New Roman" w:hAnsi="Times New Roman" w:cs="Times New Roman"/>
                    <w:noProof/>
                    <w:webHidden/>
                    <w:sz w:val="22"/>
                    <w:szCs w:val="22"/>
                  </w:rPr>
                  <w:instrText xml:space="preserve"> PAGEREF _Toc230094683 \h </w:instrText>
                </w:r>
                <w:r w:rsidR="0056347C" w:rsidRPr="0056347C">
                  <w:rPr>
                    <w:rFonts w:ascii="Times New Roman" w:hAnsi="Times New Roman" w:cs="Times New Roman"/>
                    <w:noProof/>
                    <w:webHidden/>
                    <w:sz w:val="22"/>
                    <w:szCs w:val="22"/>
                  </w:rPr>
                </w:r>
                <w:r w:rsidR="0056347C" w:rsidRPr="0056347C">
                  <w:rPr>
                    <w:rFonts w:ascii="Times New Roman" w:hAnsi="Times New Roman" w:cs="Times New Roman"/>
                    <w:noProof/>
                    <w:webHidden/>
                    <w:sz w:val="22"/>
                    <w:szCs w:val="22"/>
                  </w:rPr>
                  <w:fldChar w:fldCharType="separate"/>
                </w:r>
                <w:r w:rsidR="0056347C" w:rsidRPr="0056347C">
                  <w:rPr>
                    <w:rFonts w:ascii="Times New Roman" w:hAnsi="Times New Roman" w:cs="Times New Roman"/>
                    <w:noProof/>
                    <w:webHidden/>
                    <w:sz w:val="22"/>
                    <w:szCs w:val="22"/>
                  </w:rPr>
                  <w:t>24</w:t>
                </w:r>
                <w:r w:rsidR="0056347C" w:rsidRPr="0056347C">
                  <w:rPr>
                    <w:rFonts w:ascii="Times New Roman" w:hAnsi="Times New Roman" w:cs="Times New Roman"/>
                    <w:noProof/>
                    <w:webHidden/>
                    <w:sz w:val="22"/>
                    <w:szCs w:val="22"/>
                  </w:rPr>
                  <w:fldChar w:fldCharType="end"/>
                </w:r>
              </w:hyperlink>
            </w:p>
            <w:p w14:paraId="3F532B13" w14:textId="218A7AAE" w:rsidR="0056347C" w:rsidRPr="0056347C" w:rsidRDefault="0056347C">
              <w:pPr>
                <w:pStyle w:val="TOC1"/>
                <w:rPr>
                  <w:rFonts w:ascii="Times New Roman" w:hAnsi="Times New Roman" w:cs="Times New Roman"/>
                  <w:noProof/>
                  <w:kern w:val="2"/>
                  <w:sz w:val="22"/>
                  <w:szCs w:val="22"/>
                  <w14:ligatures w14:val="standardContextual"/>
                </w:rPr>
              </w:pPr>
              <w:hyperlink w:anchor="_Toc230094684" w:history="1">
                <w:r w:rsidRPr="0056347C">
                  <w:rPr>
                    <w:rStyle w:val="Hyperlink"/>
                    <w:rFonts w:ascii="Times New Roman" w:hAnsi="Times New Roman" w:cs="Times New Roman"/>
                    <w:noProof/>
                    <w:sz w:val="22"/>
                    <w:szCs w:val="22"/>
                  </w:rPr>
                  <w:t>2.</w:t>
                </w:r>
                <w:r w:rsidR="00C974EF">
                  <w:rPr>
                    <w:rStyle w:val="Hyperlink"/>
                    <w:rFonts w:ascii="Times New Roman" w:hAnsi="Times New Roman" w:cs="Times New Roman"/>
                    <w:noProof/>
                    <w:sz w:val="22"/>
                    <w:szCs w:val="22"/>
                  </w:rPr>
                  <w:tab/>
                </w:r>
                <w:r w:rsidRPr="0056347C">
                  <w:rPr>
                    <w:rStyle w:val="Hyperlink"/>
                    <w:rFonts w:ascii="Times New Roman" w:hAnsi="Times New Roman" w:cs="Times New Roman"/>
                    <w:noProof/>
                    <w:sz w:val="22"/>
                    <w:szCs w:val="22"/>
                  </w:rPr>
                  <w:t>Pirkimo objektas</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_Toc230094684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24</w:t>
                </w:r>
                <w:r w:rsidRPr="0056347C">
                  <w:rPr>
                    <w:rFonts w:ascii="Times New Roman" w:hAnsi="Times New Roman" w:cs="Times New Roman"/>
                    <w:noProof/>
                    <w:webHidden/>
                    <w:sz w:val="22"/>
                    <w:szCs w:val="22"/>
                  </w:rPr>
                  <w:fldChar w:fldCharType="end"/>
                </w:r>
              </w:hyperlink>
            </w:p>
            <w:p w14:paraId="74A85A21" w14:textId="660AB2CF" w:rsidR="0056347C" w:rsidRPr="0056347C" w:rsidRDefault="0056347C">
              <w:pPr>
                <w:pStyle w:val="TOC1"/>
                <w:rPr>
                  <w:rFonts w:ascii="Times New Roman" w:hAnsi="Times New Roman" w:cs="Times New Roman"/>
                  <w:noProof/>
                  <w:kern w:val="2"/>
                  <w:sz w:val="22"/>
                  <w:szCs w:val="22"/>
                  <w14:ligatures w14:val="standardContextual"/>
                </w:rPr>
              </w:pPr>
              <w:hyperlink w:anchor="_Toc230094685" w:history="1">
                <w:r w:rsidRPr="0056347C">
                  <w:rPr>
                    <w:rStyle w:val="Hyperlink"/>
                    <w:rFonts w:ascii="Times New Roman" w:hAnsi="Times New Roman" w:cs="Times New Roman"/>
                    <w:noProof/>
                    <w:sz w:val="22"/>
                    <w:szCs w:val="22"/>
                  </w:rPr>
                  <w:t>3.</w:t>
                </w:r>
                <w:r w:rsidR="00C974EF">
                  <w:rPr>
                    <w:rStyle w:val="Hyperlink"/>
                    <w:rFonts w:ascii="Times New Roman" w:hAnsi="Times New Roman" w:cs="Times New Roman"/>
                    <w:noProof/>
                    <w:sz w:val="22"/>
                    <w:szCs w:val="22"/>
                  </w:rPr>
                  <w:tab/>
                </w:r>
                <w:r w:rsidRPr="0056347C">
                  <w:rPr>
                    <w:rStyle w:val="Hyperlink"/>
                    <w:rFonts w:ascii="Times New Roman" w:hAnsi="Times New Roman" w:cs="Times New Roman"/>
                    <w:noProof/>
                    <w:sz w:val="22"/>
                    <w:szCs w:val="22"/>
                  </w:rPr>
                  <w:t>Susitikimai su tiekėjais ir objekto apžiūra</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_Toc230094685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24</w:t>
                </w:r>
                <w:r w:rsidRPr="0056347C">
                  <w:rPr>
                    <w:rFonts w:ascii="Times New Roman" w:hAnsi="Times New Roman" w:cs="Times New Roman"/>
                    <w:noProof/>
                    <w:webHidden/>
                    <w:sz w:val="22"/>
                    <w:szCs w:val="22"/>
                  </w:rPr>
                  <w:fldChar w:fldCharType="end"/>
                </w:r>
              </w:hyperlink>
            </w:p>
            <w:p w14:paraId="7996A935" w14:textId="21741829" w:rsidR="0056347C" w:rsidRPr="0056347C" w:rsidRDefault="0056347C">
              <w:pPr>
                <w:pStyle w:val="TOC1"/>
                <w:rPr>
                  <w:rFonts w:ascii="Times New Roman" w:hAnsi="Times New Roman" w:cs="Times New Roman"/>
                  <w:noProof/>
                  <w:kern w:val="2"/>
                  <w:sz w:val="22"/>
                  <w:szCs w:val="22"/>
                  <w14:ligatures w14:val="standardContextual"/>
                </w:rPr>
              </w:pPr>
              <w:hyperlink w:anchor="_Toc230094686" w:history="1">
                <w:r w:rsidRPr="0056347C">
                  <w:rPr>
                    <w:rStyle w:val="Hyperlink"/>
                    <w:rFonts w:ascii="Times New Roman" w:hAnsi="Times New Roman" w:cs="Times New Roman"/>
                    <w:noProof/>
                    <w:sz w:val="22"/>
                    <w:szCs w:val="22"/>
                  </w:rPr>
                  <w:t>4.</w:t>
                </w:r>
                <w:r w:rsidR="00C974EF">
                  <w:rPr>
                    <w:rStyle w:val="Hyperlink"/>
                    <w:rFonts w:ascii="Times New Roman" w:hAnsi="Times New Roman" w:cs="Times New Roman"/>
                    <w:noProof/>
                    <w:sz w:val="22"/>
                    <w:szCs w:val="22"/>
                  </w:rPr>
                  <w:tab/>
                </w:r>
                <w:r w:rsidRPr="0056347C">
                  <w:rPr>
                    <w:rStyle w:val="Hyperlink"/>
                    <w:rFonts w:ascii="Times New Roman" w:hAnsi="Times New Roman" w:cs="Times New Roman"/>
                    <w:noProof/>
                    <w:sz w:val="22"/>
                    <w:szCs w:val="22"/>
                  </w:rPr>
                  <w:t>Tiekėjų pašalinimo pagrindai ir kvalifikacijos reikalavimai</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_Toc230094686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24</w:t>
                </w:r>
                <w:r w:rsidRPr="0056347C">
                  <w:rPr>
                    <w:rFonts w:ascii="Times New Roman" w:hAnsi="Times New Roman" w:cs="Times New Roman"/>
                    <w:noProof/>
                    <w:webHidden/>
                    <w:sz w:val="22"/>
                    <w:szCs w:val="22"/>
                  </w:rPr>
                  <w:fldChar w:fldCharType="end"/>
                </w:r>
              </w:hyperlink>
            </w:p>
            <w:p w14:paraId="23E654F6" w14:textId="73D5A217" w:rsidR="0056347C" w:rsidRPr="0056347C" w:rsidRDefault="0056347C">
              <w:pPr>
                <w:pStyle w:val="TOC1"/>
                <w:rPr>
                  <w:rFonts w:ascii="Times New Roman" w:hAnsi="Times New Roman" w:cs="Times New Roman"/>
                  <w:noProof/>
                  <w:kern w:val="2"/>
                  <w:sz w:val="22"/>
                  <w:szCs w:val="22"/>
                  <w14:ligatures w14:val="standardContextual"/>
                </w:rPr>
              </w:pPr>
              <w:hyperlink w:anchor="_Toc230094687" w:history="1">
                <w:r w:rsidRPr="0056347C">
                  <w:rPr>
                    <w:rStyle w:val="Hyperlink"/>
                    <w:rFonts w:ascii="Times New Roman" w:hAnsi="Times New Roman" w:cs="Times New Roman"/>
                    <w:noProof/>
                    <w:sz w:val="22"/>
                    <w:szCs w:val="22"/>
                  </w:rPr>
                  <w:t>5.</w:t>
                </w:r>
                <w:r w:rsidR="00C974EF">
                  <w:rPr>
                    <w:rStyle w:val="Hyperlink"/>
                    <w:rFonts w:ascii="Times New Roman" w:hAnsi="Times New Roman" w:cs="Times New Roman"/>
                    <w:noProof/>
                    <w:sz w:val="22"/>
                    <w:szCs w:val="22"/>
                  </w:rPr>
                  <w:tab/>
                </w:r>
                <w:r w:rsidRPr="0056347C">
                  <w:rPr>
                    <w:rStyle w:val="Hyperlink"/>
                    <w:rFonts w:ascii="Times New Roman" w:hAnsi="Times New Roman" w:cs="Times New Roman"/>
                    <w:noProof/>
                    <w:sz w:val="22"/>
                    <w:szCs w:val="22"/>
                  </w:rPr>
                  <w:t>Reikalavimai, susiję su nacionaliniu saugumu</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_Toc230094687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24</w:t>
                </w:r>
                <w:r w:rsidRPr="0056347C">
                  <w:rPr>
                    <w:rFonts w:ascii="Times New Roman" w:hAnsi="Times New Roman" w:cs="Times New Roman"/>
                    <w:noProof/>
                    <w:webHidden/>
                    <w:sz w:val="22"/>
                    <w:szCs w:val="22"/>
                  </w:rPr>
                  <w:fldChar w:fldCharType="end"/>
                </w:r>
              </w:hyperlink>
            </w:p>
            <w:p w14:paraId="56561AD6" w14:textId="75229041" w:rsidR="0056347C" w:rsidRPr="0056347C" w:rsidRDefault="0056347C">
              <w:pPr>
                <w:pStyle w:val="TOC1"/>
                <w:rPr>
                  <w:rFonts w:ascii="Times New Roman" w:hAnsi="Times New Roman" w:cs="Times New Roman"/>
                  <w:noProof/>
                  <w:kern w:val="2"/>
                  <w:sz w:val="22"/>
                  <w:szCs w:val="22"/>
                  <w14:ligatures w14:val="standardContextual"/>
                </w:rPr>
              </w:pPr>
              <w:hyperlink w:anchor="_Toc230094688" w:history="1">
                <w:r w:rsidRPr="0056347C">
                  <w:rPr>
                    <w:rStyle w:val="Hyperlink"/>
                    <w:rFonts w:ascii="Times New Roman" w:hAnsi="Times New Roman" w:cs="Times New Roman"/>
                    <w:noProof/>
                    <w:sz w:val="22"/>
                    <w:szCs w:val="22"/>
                  </w:rPr>
                  <w:t>6.</w:t>
                </w:r>
                <w:r w:rsidR="00C974EF">
                  <w:rPr>
                    <w:rStyle w:val="Hyperlink"/>
                    <w:rFonts w:ascii="Times New Roman" w:hAnsi="Times New Roman" w:cs="Times New Roman"/>
                    <w:noProof/>
                    <w:sz w:val="22"/>
                    <w:szCs w:val="22"/>
                  </w:rPr>
                  <w:tab/>
                </w:r>
                <w:r w:rsidRPr="0056347C">
                  <w:rPr>
                    <w:rStyle w:val="Hyperlink"/>
                    <w:rFonts w:ascii="Times New Roman" w:hAnsi="Times New Roman" w:cs="Times New Roman"/>
                    <w:noProof/>
                    <w:sz w:val="22"/>
                    <w:szCs w:val="22"/>
                  </w:rPr>
                  <w:t>Specialieji reikalavimai pasiūlymų rengimui ir pateikimui</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_Toc230094688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25</w:t>
                </w:r>
                <w:r w:rsidRPr="0056347C">
                  <w:rPr>
                    <w:rFonts w:ascii="Times New Roman" w:hAnsi="Times New Roman" w:cs="Times New Roman"/>
                    <w:noProof/>
                    <w:webHidden/>
                    <w:sz w:val="22"/>
                    <w:szCs w:val="22"/>
                  </w:rPr>
                  <w:fldChar w:fldCharType="end"/>
                </w:r>
              </w:hyperlink>
            </w:p>
            <w:p w14:paraId="405069CB" w14:textId="180B132C" w:rsidR="0056347C" w:rsidRPr="0056347C" w:rsidRDefault="0056347C">
              <w:pPr>
                <w:pStyle w:val="TOC1"/>
                <w:tabs>
                  <w:tab w:val="left" w:pos="720"/>
                </w:tabs>
                <w:rPr>
                  <w:rFonts w:ascii="Times New Roman" w:hAnsi="Times New Roman" w:cs="Times New Roman"/>
                  <w:noProof/>
                  <w:kern w:val="2"/>
                  <w:sz w:val="22"/>
                  <w:szCs w:val="22"/>
                  <w14:ligatures w14:val="standardContextual"/>
                </w:rPr>
              </w:pPr>
              <w:hyperlink w:anchor="_Toc230094689" w:history="1">
                <w:r w:rsidRPr="0056347C">
                  <w:rPr>
                    <w:rStyle w:val="Hyperlink"/>
                    <w:rFonts w:ascii="Times New Roman" w:eastAsia="Calibri" w:hAnsi="Times New Roman" w:cs="Times New Roman"/>
                    <w:noProof/>
                    <w:sz w:val="22"/>
                    <w:szCs w:val="22"/>
                  </w:rPr>
                  <w:t>7.</w:t>
                </w:r>
                <w:r w:rsidRPr="0056347C">
                  <w:rPr>
                    <w:rFonts w:ascii="Times New Roman" w:hAnsi="Times New Roman" w:cs="Times New Roman"/>
                    <w:noProof/>
                    <w:kern w:val="2"/>
                    <w:sz w:val="22"/>
                    <w:szCs w:val="22"/>
                    <w14:ligatures w14:val="standardContextual"/>
                  </w:rPr>
                  <w:tab/>
                </w:r>
                <w:r w:rsidRPr="0056347C">
                  <w:rPr>
                    <w:rStyle w:val="Hyperlink"/>
                    <w:rFonts w:ascii="Times New Roman" w:hAnsi="Times New Roman" w:cs="Times New Roman"/>
                    <w:noProof/>
                    <w:sz w:val="22"/>
                    <w:szCs w:val="22"/>
                  </w:rPr>
                  <w:t>Pasiūlymo galiojimo užtikrinimas</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_Toc230094689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26</w:t>
                </w:r>
                <w:r w:rsidRPr="0056347C">
                  <w:rPr>
                    <w:rFonts w:ascii="Times New Roman" w:hAnsi="Times New Roman" w:cs="Times New Roman"/>
                    <w:noProof/>
                    <w:webHidden/>
                    <w:sz w:val="22"/>
                    <w:szCs w:val="22"/>
                  </w:rPr>
                  <w:fldChar w:fldCharType="end"/>
                </w:r>
              </w:hyperlink>
            </w:p>
            <w:p w14:paraId="67F779B8" w14:textId="0A435BCD" w:rsidR="0056347C" w:rsidRPr="0056347C" w:rsidRDefault="0056347C">
              <w:pPr>
                <w:pStyle w:val="TOC1"/>
                <w:tabs>
                  <w:tab w:val="left" w:pos="720"/>
                </w:tabs>
                <w:rPr>
                  <w:rFonts w:ascii="Times New Roman" w:hAnsi="Times New Roman" w:cs="Times New Roman"/>
                  <w:noProof/>
                  <w:kern w:val="2"/>
                  <w:sz w:val="22"/>
                  <w:szCs w:val="22"/>
                  <w14:ligatures w14:val="standardContextual"/>
                </w:rPr>
              </w:pPr>
              <w:hyperlink w:anchor="_Toc230094690" w:history="1">
                <w:r w:rsidRPr="0056347C">
                  <w:rPr>
                    <w:rStyle w:val="Hyperlink"/>
                    <w:rFonts w:ascii="Times New Roman" w:eastAsia="Calibri" w:hAnsi="Times New Roman" w:cs="Times New Roman"/>
                    <w:noProof/>
                    <w:sz w:val="22"/>
                    <w:szCs w:val="22"/>
                  </w:rPr>
                  <w:t>8.</w:t>
                </w:r>
                <w:r w:rsidRPr="0056347C">
                  <w:rPr>
                    <w:rFonts w:ascii="Times New Roman" w:hAnsi="Times New Roman" w:cs="Times New Roman"/>
                    <w:noProof/>
                    <w:kern w:val="2"/>
                    <w:sz w:val="22"/>
                    <w:szCs w:val="22"/>
                    <w14:ligatures w14:val="standardContextual"/>
                  </w:rPr>
                  <w:tab/>
                </w:r>
                <w:r w:rsidRPr="0056347C">
                  <w:rPr>
                    <w:rStyle w:val="Hyperlink"/>
                    <w:rFonts w:ascii="Times New Roman" w:hAnsi="Times New Roman" w:cs="Times New Roman"/>
                    <w:noProof/>
                    <w:sz w:val="22"/>
                    <w:szCs w:val="22"/>
                  </w:rPr>
                  <w:t>Elektroninis aukcionas</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_Toc230094690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26</w:t>
                </w:r>
                <w:r w:rsidRPr="0056347C">
                  <w:rPr>
                    <w:rFonts w:ascii="Times New Roman" w:hAnsi="Times New Roman" w:cs="Times New Roman"/>
                    <w:noProof/>
                    <w:webHidden/>
                    <w:sz w:val="22"/>
                    <w:szCs w:val="22"/>
                  </w:rPr>
                  <w:fldChar w:fldCharType="end"/>
                </w:r>
              </w:hyperlink>
            </w:p>
            <w:p w14:paraId="1C05740B" w14:textId="186F1F06" w:rsidR="0056347C" w:rsidRPr="0056347C" w:rsidRDefault="0056347C">
              <w:pPr>
                <w:pStyle w:val="TOC1"/>
                <w:tabs>
                  <w:tab w:val="left" w:pos="720"/>
                </w:tabs>
                <w:rPr>
                  <w:rFonts w:ascii="Times New Roman" w:hAnsi="Times New Roman" w:cs="Times New Roman"/>
                  <w:noProof/>
                  <w:kern w:val="2"/>
                  <w:sz w:val="22"/>
                  <w:szCs w:val="22"/>
                  <w14:ligatures w14:val="standardContextual"/>
                </w:rPr>
              </w:pPr>
              <w:hyperlink w:anchor="_Toc230094691" w:history="1">
                <w:r w:rsidRPr="0056347C">
                  <w:rPr>
                    <w:rStyle w:val="Hyperlink"/>
                    <w:rFonts w:ascii="Times New Roman" w:eastAsia="Calibri" w:hAnsi="Times New Roman" w:cs="Times New Roman"/>
                    <w:noProof/>
                    <w:sz w:val="22"/>
                    <w:szCs w:val="22"/>
                  </w:rPr>
                  <w:t>9.</w:t>
                </w:r>
                <w:r w:rsidRPr="0056347C">
                  <w:rPr>
                    <w:rFonts w:ascii="Times New Roman" w:hAnsi="Times New Roman" w:cs="Times New Roman"/>
                    <w:noProof/>
                    <w:kern w:val="2"/>
                    <w:sz w:val="22"/>
                    <w:szCs w:val="22"/>
                    <w14:ligatures w14:val="standardContextual"/>
                  </w:rPr>
                  <w:tab/>
                </w:r>
                <w:r w:rsidRPr="0056347C">
                  <w:rPr>
                    <w:rStyle w:val="Hyperlink"/>
                    <w:rFonts w:ascii="Times New Roman" w:hAnsi="Times New Roman" w:cs="Times New Roman"/>
                    <w:noProof/>
                    <w:sz w:val="22"/>
                    <w:szCs w:val="22"/>
                  </w:rPr>
                  <w:t>Pasiūlymų vertinimas</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_Toc230094691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26</w:t>
                </w:r>
                <w:r w:rsidRPr="0056347C">
                  <w:rPr>
                    <w:rFonts w:ascii="Times New Roman" w:hAnsi="Times New Roman" w:cs="Times New Roman"/>
                    <w:noProof/>
                    <w:webHidden/>
                    <w:sz w:val="22"/>
                    <w:szCs w:val="22"/>
                  </w:rPr>
                  <w:fldChar w:fldCharType="end"/>
                </w:r>
              </w:hyperlink>
            </w:p>
            <w:p w14:paraId="18418890" w14:textId="69C5829F" w:rsidR="0056347C" w:rsidRPr="0056347C" w:rsidRDefault="0056347C">
              <w:pPr>
                <w:pStyle w:val="TOC1"/>
                <w:tabs>
                  <w:tab w:val="left" w:pos="720"/>
                </w:tabs>
                <w:rPr>
                  <w:rFonts w:ascii="Times New Roman" w:hAnsi="Times New Roman" w:cs="Times New Roman"/>
                  <w:noProof/>
                  <w:kern w:val="2"/>
                  <w:sz w:val="22"/>
                  <w:szCs w:val="22"/>
                  <w14:ligatures w14:val="standardContextual"/>
                </w:rPr>
              </w:pPr>
              <w:hyperlink w:anchor="_Toc230094692" w:history="1">
                <w:r w:rsidRPr="0056347C">
                  <w:rPr>
                    <w:rStyle w:val="Hyperlink"/>
                    <w:rFonts w:ascii="Times New Roman" w:eastAsia="Calibri" w:hAnsi="Times New Roman" w:cs="Times New Roman"/>
                    <w:noProof/>
                    <w:sz w:val="22"/>
                    <w:szCs w:val="22"/>
                  </w:rPr>
                  <w:t>10.</w:t>
                </w:r>
                <w:r w:rsidR="00C974EF">
                  <w:rPr>
                    <w:rStyle w:val="Hyperlink"/>
                    <w:rFonts w:ascii="Times New Roman" w:eastAsia="Calibri" w:hAnsi="Times New Roman" w:cs="Times New Roman"/>
                    <w:noProof/>
                    <w:sz w:val="22"/>
                    <w:szCs w:val="22"/>
                  </w:rPr>
                  <w:tab/>
                </w:r>
                <w:r w:rsidRPr="0056347C">
                  <w:rPr>
                    <w:rFonts w:ascii="Times New Roman" w:hAnsi="Times New Roman" w:cs="Times New Roman"/>
                    <w:noProof/>
                    <w:kern w:val="2"/>
                    <w:sz w:val="22"/>
                    <w:szCs w:val="22"/>
                    <w14:ligatures w14:val="standardContextual"/>
                  </w:rPr>
                  <w:tab/>
                </w:r>
                <w:r w:rsidRPr="0056347C">
                  <w:rPr>
                    <w:rStyle w:val="Hyperlink"/>
                    <w:rFonts w:ascii="Times New Roman" w:hAnsi="Times New Roman" w:cs="Times New Roman"/>
                    <w:noProof/>
                    <w:sz w:val="22"/>
                    <w:szCs w:val="22"/>
                  </w:rPr>
                  <w:t>Sutarties sudarymas</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_Toc230094692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26</w:t>
                </w:r>
                <w:r w:rsidRPr="0056347C">
                  <w:rPr>
                    <w:rFonts w:ascii="Times New Roman" w:hAnsi="Times New Roman" w:cs="Times New Roman"/>
                    <w:noProof/>
                    <w:webHidden/>
                    <w:sz w:val="22"/>
                    <w:szCs w:val="22"/>
                  </w:rPr>
                  <w:fldChar w:fldCharType="end"/>
                </w:r>
              </w:hyperlink>
            </w:p>
            <w:p w14:paraId="2520C97E" w14:textId="001A4566" w:rsidR="0056347C" w:rsidRPr="0056347C" w:rsidRDefault="0056347C">
              <w:pPr>
                <w:pStyle w:val="TOC1"/>
                <w:tabs>
                  <w:tab w:val="left" w:pos="720"/>
                </w:tabs>
                <w:rPr>
                  <w:rFonts w:ascii="Times New Roman" w:hAnsi="Times New Roman" w:cs="Times New Roman"/>
                  <w:noProof/>
                  <w:kern w:val="2"/>
                  <w:sz w:val="22"/>
                  <w:szCs w:val="22"/>
                  <w14:ligatures w14:val="standardContextual"/>
                </w:rPr>
              </w:pPr>
              <w:hyperlink w:anchor="_Toc230094693" w:history="1">
                <w:r w:rsidRPr="0056347C">
                  <w:rPr>
                    <w:rStyle w:val="Hyperlink"/>
                    <w:rFonts w:ascii="Times New Roman" w:hAnsi="Times New Roman" w:cs="Times New Roman"/>
                    <w:noProof/>
                    <w:sz w:val="22"/>
                    <w:szCs w:val="22"/>
                  </w:rPr>
                  <w:t>11.</w:t>
                </w:r>
                <w:r w:rsidR="00712372">
                  <w:rPr>
                    <w:rStyle w:val="Hyperlink"/>
                    <w:rFonts w:ascii="Times New Roman" w:hAnsi="Times New Roman" w:cs="Times New Roman"/>
                    <w:noProof/>
                    <w:sz w:val="22"/>
                    <w:szCs w:val="22"/>
                  </w:rPr>
                  <w:tab/>
                </w:r>
                <w:r w:rsidRPr="0056347C">
                  <w:rPr>
                    <w:rFonts w:ascii="Times New Roman" w:hAnsi="Times New Roman" w:cs="Times New Roman"/>
                    <w:noProof/>
                    <w:kern w:val="2"/>
                    <w:sz w:val="22"/>
                    <w:szCs w:val="22"/>
                    <w14:ligatures w14:val="standardContextual"/>
                  </w:rPr>
                  <w:tab/>
                </w:r>
                <w:r w:rsidRPr="0056347C">
                  <w:rPr>
                    <w:rStyle w:val="Hyperlink"/>
                    <w:rFonts w:ascii="Times New Roman" w:hAnsi="Times New Roman" w:cs="Times New Roman"/>
                    <w:noProof/>
                    <w:sz w:val="22"/>
                    <w:szCs w:val="22"/>
                  </w:rPr>
                  <w:t>Priedai</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_Toc230094693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26</w:t>
                </w:r>
                <w:r w:rsidRPr="0056347C">
                  <w:rPr>
                    <w:rFonts w:ascii="Times New Roman" w:hAnsi="Times New Roman" w:cs="Times New Roman"/>
                    <w:noProof/>
                    <w:webHidden/>
                    <w:sz w:val="22"/>
                    <w:szCs w:val="22"/>
                  </w:rPr>
                  <w:fldChar w:fldCharType="end"/>
                </w:r>
              </w:hyperlink>
            </w:p>
            <w:p w14:paraId="0DDC40AE" w14:textId="1FCFA775" w:rsidR="001C24BC" w:rsidRPr="002460AE" w:rsidRDefault="001C24BC" w:rsidP="004E4612">
              <w:pPr>
                <w:spacing w:after="120" w:line="20" w:lineRule="atLeast"/>
                <w:contextualSpacing/>
                <w:rPr>
                  <w:rFonts w:ascii="Times New Roman" w:hAnsi="Times New Roman" w:cs="Times New Roman"/>
                  <w:sz w:val="22"/>
                  <w:szCs w:val="22"/>
                </w:rPr>
              </w:pPr>
              <w:r w:rsidRPr="002460AE">
                <w:rPr>
                  <w:rFonts w:ascii="Times New Roman" w:hAnsi="Times New Roman" w:cs="Times New Roman"/>
                  <w:b/>
                  <w:bCs/>
                  <w:color w:val="2B579A"/>
                  <w:sz w:val="22"/>
                  <w:szCs w:val="22"/>
                  <w:shd w:val="clear" w:color="auto" w:fill="E6E6E6"/>
                </w:rPr>
                <w:fldChar w:fldCharType="end"/>
              </w:r>
            </w:p>
          </w:sdtContent>
        </w:sdt>
        <w:p w14:paraId="73CCB438" w14:textId="0E813B55" w:rsidR="005F13F0" w:rsidRPr="002460AE" w:rsidRDefault="001C24BC" w:rsidP="004E4612">
          <w:pPr>
            <w:spacing w:after="120" w:line="20" w:lineRule="atLeast"/>
            <w:contextualSpacing/>
            <w:rPr>
              <w:rFonts w:ascii="Times New Roman" w:hAnsi="Times New Roman" w:cs="Times New Roman"/>
              <w:sz w:val="22"/>
              <w:szCs w:val="22"/>
            </w:rPr>
          </w:pPr>
          <w:r w:rsidRPr="002460AE">
            <w:rPr>
              <w:rFonts w:ascii="Times New Roman" w:hAnsi="Times New Roman" w:cs="Times New Roman"/>
              <w:sz w:val="22"/>
              <w:szCs w:val="22"/>
            </w:rPr>
            <w:br w:type="page"/>
          </w:r>
        </w:p>
      </w:sdtContent>
    </w:sdt>
    <w:p w14:paraId="7DBFF88B" w14:textId="439B353B" w:rsidR="002415C7" w:rsidRPr="00C83A67" w:rsidRDefault="0056347C" w:rsidP="00C83A67">
      <w:pPr>
        <w:pStyle w:val="Heading1"/>
        <w:numPr>
          <w:ilvl w:val="0"/>
          <w:numId w:val="1"/>
        </w:numPr>
        <w:spacing w:before="0" w:after="0"/>
        <w:ind w:left="0" w:firstLine="0"/>
        <w:contextualSpacing/>
        <w:rPr>
          <w:rFonts w:ascii="Times New Roman" w:hAnsi="Times New Roman" w:cs="Times New Roman"/>
          <w:b/>
          <w:bCs/>
          <w:sz w:val="22"/>
          <w:szCs w:val="22"/>
        </w:rPr>
      </w:pPr>
      <w:bookmarkStart w:id="1" w:name="_Toc230094683"/>
      <w:bookmarkStart w:id="2" w:name="_Toc335201954"/>
      <w:bookmarkStart w:id="3" w:name="_Toc147739116"/>
      <w:r w:rsidRPr="00C83A67">
        <w:rPr>
          <w:rFonts w:ascii="Times New Roman" w:hAnsi="Times New Roman" w:cs="Times New Roman"/>
          <w:b/>
          <w:bCs/>
          <w:sz w:val="22"/>
          <w:szCs w:val="22"/>
        </w:rPr>
        <w:lastRenderedPageBreak/>
        <w:t>BENDRA INFORMACIJA</w:t>
      </w:r>
      <w:bookmarkEnd w:id="1"/>
    </w:p>
    <w:p w14:paraId="2138BD30" w14:textId="16065474" w:rsidR="002460AE" w:rsidRPr="00C83A67" w:rsidRDefault="002460AE" w:rsidP="00C83A67">
      <w:pPr>
        <w:pStyle w:val="ListParagraph"/>
        <w:numPr>
          <w:ilvl w:val="1"/>
          <w:numId w:val="1"/>
        </w:numPr>
        <w:spacing w:after="0" w:line="240" w:lineRule="auto"/>
        <w:ind w:left="0" w:firstLine="567"/>
        <w:jc w:val="both"/>
        <w:rPr>
          <w:rFonts w:ascii="Times New Roman" w:hAnsi="Times New Roman" w:cs="Times New Roman"/>
          <w:sz w:val="22"/>
          <w:szCs w:val="22"/>
        </w:rPr>
      </w:pPr>
      <w:r w:rsidRPr="00C83A67">
        <w:rPr>
          <w:rFonts w:ascii="Times New Roman" w:eastAsia="Calibri" w:hAnsi="Times New Roman" w:cs="Times New Roman"/>
          <w:sz w:val="22"/>
          <w:szCs w:val="22"/>
        </w:rPr>
        <w:t>Perkančioji organizacija – Valstybinis mokslinių tyrimų institutas Fizinių ir technologijos mokslų centras, juridinio asmens kodas 302496128, adresas Savanorių pr. 231, LT-02300 Vilnius, darbo laikas</w:t>
      </w:r>
      <w:r w:rsidR="00C974EF">
        <w:rPr>
          <w:rFonts w:ascii="Times New Roman" w:eastAsia="Calibri" w:hAnsi="Times New Roman" w:cs="Times New Roman"/>
          <w:sz w:val="22"/>
          <w:szCs w:val="22"/>
        </w:rPr>
        <w:t xml:space="preserve"> pirmadieniais – ketvirtadieniais</w:t>
      </w:r>
      <w:r w:rsidRPr="00C83A67">
        <w:rPr>
          <w:rFonts w:ascii="Times New Roman" w:eastAsia="Calibri" w:hAnsi="Times New Roman" w:cs="Times New Roman"/>
          <w:sz w:val="22"/>
          <w:szCs w:val="22"/>
        </w:rPr>
        <w:t xml:space="preserve"> 8:30-17:30</w:t>
      </w:r>
      <w:r w:rsidR="00C974EF">
        <w:rPr>
          <w:rFonts w:ascii="Times New Roman" w:eastAsia="Calibri" w:hAnsi="Times New Roman" w:cs="Times New Roman"/>
          <w:sz w:val="22"/>
          <w:szCs w:val="22"/>
        </w:rPr>
        <w:t xml:space="preserve"> val., penktadieniais 8:30 – 16:30 val</w:t>
      </w:r>
      <w:r w:rsidRPr="00C83A67">
        <w:rPr>
          <w:rFonts w:ascii="Times New Roman" w:eastAsia="Calibri" w:hAnsi="Times New Roman" w:cs="Times New Roman"/>
          <w:sz w:val="22"/>
          <w:szCs w:val="22"/>
        </w:rPr>
        <w:t>. Perkančioji organizacija yra PVM mokėtoja.</w:t>
      </w:r>
    </w:p>
    <w:p w14:paraId="09035C6B" w14:textId="3450A353" w:rsidR="0037691C" w:rsidRPr="00C83A67" w:rsidRDefault="002460AE" w:rsidP="00C83A67">
      <w:pPr>
        <w:pStyle w:val="ListParagraph"/>
        <w:numPr>
          <w:ilvl w:val="1"/>
          <w:numId w:val="1"/>
        </w:numPr>
        <w:spacing w:after="0" w:line="240" w:lineRule="auto"/>
        <w:ind w:left="0" w:firstLine="567"/>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Pirkimas neatliekamas naudojantis centralizuotų pirkimų katalogu, nes CPO kataloge pirkimo objekto nėra.</w:t>
      </w:r>
    </w:p>
    <w:p w14:paraId="3C634261" w14:textId="77777777" w:rsidR="004A2332" w:rsidRDefault="002460AE" w:rsidP="004A2332">
      <w:pPr>
        <w:pStyle w:val="ListParagraph"/>
        <w:numPr>
          <w:ilvl w:val="1"/>
          <w:numId w:val="1"/>
        </w:numPr>
        <w:spacing w:after="0" w:line="240" w:lineRule="auto"/>
        <w:ind w:left="0" w:firstLine="567"/>
        <w:rPr>
          <w:rFonts w:ascii="Times New Roman" w:hAnsi="Times New Roman" w:cs="Times New Roman"/>
          <w:sz w:val="22"/>
          <w:szCs w:val="22"/>
        </w:rPr>
      </w:pPr>
      <w:r w:rsidRPr="00C83A67">
        <w:rPr>
          <w:rFonts w:ascii="Times New Roman" w:hAnsi="Times New Roman" w:cs="Times New Roman"/>
          <w:sz w:val="22"/>
          <w:szCs w:val="22"/>
        </w:rPr>
        <w:t>Perkančioji organizacija nerezervuoja teisės dalyvauti pirkime.</w:t>
      </w:r>
    </w:p>
    <w:p w14:paraId="1780AAB8" w14:textId="77777777" w:rsidR="004A2332" w:rsidRPr="004A2332" w:rsidRDefault="00E32C8E" w:rsidP="004A2332">
      <w:pPr>
        <w:pStyle w:val="ListParagraph"/>
        <w:numPr>
          <w:ilvl w:val="1"/>
          <w:numId w:val="1"/>
        </w:numPr>
        <w:spacing w:after="0" w:line="240" w:lineRule="auto"/>
        <w:ind w:left="0" w:firstLine="567"/>
        <w:rPr>
          <w:rFonts w:ascii="Times New Roman" w:hAnsi="Times New Roman" w:cs="Times New Roman"/>
          <w:sz w:val="22"/>
          <w:szCs w:val="22"/>
        </w:rPr>
      </w:pPr>
      <w:r w:rsidRPr="004A2332">
        <w:rPr>
          <w:rFonts w:ascii="Times New Roman" w:eastAsia="Arial" w:hAnsi="Times New Roman" w:cs="Times New Roman"/>
          <w:sz w:val="22"/>
          <w:szCs w:val="22"/>
        </w:rPr>
        <w:t xml:space="preserve">Išankstinis skelbimas apie </w:t>
      </w:r>
      <w:r w:rsidR="007A68AD" w:rsidRPr="004A2332">
        <w:rPr>
          <w:rFonts w:ascii="Times New Roman" w:eastAsia="Arial" w:hAnsi="Times New Roman" w:cs="Times New Roman"/>
          <w:sz w:val="22"/>
          <w:szCs w:val="22"/>
        </w:rPr>
        <w:t>p</w:t>
      </w:r>
      <w:r w:rsidRPr="004A2332">
        <w:rPr>
          <w:rFonts w:ascii="Times New Roman" w:eastAsia="Arial" w:hAnsi="Times New Roman" w:cs="Times New Roman"/>
          <w:sz w:val="22"/>
          <w:szCs w:val="22"/>
        </w:rPr>
        <w:t>irkimą nebuvo paskelbtas</w:t>
      </w:r>
      <w:r w:rsidR="0056347C" w:rsidRPr="004A2332">
        <w:rPr>
          <w:rFonts w:ascii="Times New Roman" w:eastAsia="Arial" w:hAnsi="Times New Roman" w:cs="Times New Roman"/>
          <w:sz w:val="22"/>
          <w:szCs w:val="22"/>
        </w:rPr>
        <w:t>.</w:t>
      </w:r>
      <w:r w:rsidRPr="004A2332">
        <w:rPr>
          <w:rFonts w:ascii="Times New Roman" w:eastAsia="Arial" w:hAnsi="Times New Roman" w:cs="Times New Roman"/>
          <w:sz w:val="22"/>
          <w:szCs w:val="22"/>
        </w:rPr>
        <w:t xml:space="preserve"> </w:t>
      </w:r>
    </w:p>
    <w:p w14:paraId="72EF28E7" w14:textId="370D624B" w:rsidR="00AF1430" w:rsidRPr="004A2332" w:rsidRDefault="00015FC9" w:rsidP="004A2332">
      <w:pPr>
        <w:pStyle w:val="ListParagraph"/>
        <w:numPr>
          <w:ilvl w:val="1"/>
          <w:numId w:val="1"/>
        </w:numPr>
        <w:spacing w:after="0" w:line="240" w:lineRule="auto"/>
        <w:ind w:left="0" w:firstLine="567"/>
        <w:rPr>
          <w:rFonts w:ascii="Times New Roman" w:hAnsi="Times New Roman" w:cs="Times New Roman"/>
          <w:sz w:val="22"/>
          <w:szCs w:val="22"/>
        </w:rPr>
      </w:pPr>
      <w:r w:rsidRPr="004A2332">
        <w:rPr>
          <w:rFonts w:ascii="Times New Roman" w:hAnsi="Times New Roman" w:cs="Times New Roman"/>
          <w:sz w:val="22"/>
          <w:szCs w:val="22"/>
          <w:lang w:eastAsia="en-US"/>
        </w:rPr>
        <w:t>P</w:t>
      </w:r>
      <w:r w:rsidR="00E32C8E" w:rsidRPr="004A2332">
        <w:rPr>
          <w:rFonts w:ascii="Times New Roman" w:hAnsi="Times New Roman" w:cs="Times New Roman"/>
          <w:sz w:val="22"/>
          <w:szCs w:val="22"/>
          <w:lang w:eastAsia="en-US"/>
        </w:rPr>
        <w:t>irkime</w:t>
      </w:r>
      <w:r w:rsidR="00E32C8E" w:rsidRPr="004A2332">
        <w:rPr>
          <w:rFonts w:ascii="Times New Roman" w:hAnsi="Times New Roman" w:cs="Times New Roman"/>
          <w:sz w:val="22"/>
          <w:szCs w:val="22"/>
        </w:rPr>
        <w:t xml:space="preserve"> </w:t>
      </w:r>
      <w:r w:rsidR="007A68AD" w:rsidRPr="004A2332">
        <w:rPr>
          <w:rFonts w:ascii="Times New Roman" w:hAnsi="Times New Roman" w:cs="Times New Roman"/>
          <w:sz w:val="22"/>
          <w:szCs w:val="22"/>
        </w:rPr>
        <w:t>perkančioji organizacija</w:t>
      </w:r>
      <w:r w:rsidR="00E32C8E" w:rsidRPr="004A2332">
        <w:rPr>
          <w:rFonts w:ascii="Times New Roman" w:hAnsi="Times New Roman" w:cs="Times New Roman"/>
          <w:sz w:val="22"/>
          <w:szCs w:val="22"/>
          <w:lang w:eastAsia="en-US"/>
        </w:rPr>
        <w:t xml:space="preserve"> nenumato skelbti pranešimo dėl savanoriško </w:t>
      </w:r>
      <w:proofErr w:type="spellStart"/>
      <w:r w:rsidR="00E32C8E" w:rsidRPr="004A2332">
        <w:rPr>
          <w:rFonts w:ascii="Times New Roman" w:hAnsi="Times New Roman" w:cs="Times New Roman"/>
          <w:i/>
          <w:iCs/>
          <w:sz w:val="22"/>
          <w:szCs w:val="22"/>
          <w:lang w:eastAsia="en-US"/>
        </w:rPr>
        <w:t>ex</w:t>
      </w:r>
      <w:proofErr w:type="spellEnd"/>
      <w:r w:rsidR="00E32C8E" w:rsidRPr="004A2332">
        <w:rPr>
          <w:rFonts w:ascii="Times New Roman" w:hAnsi="Times New Roman" w:cs="Times New Roman"/>
          <w:i/>
          <w:iCs/>
          <w:sz w:val="22"/>
          <w:szCs w:val="22"/>
          <w:lang w:eastAsia="en-US"/>
        </w:rPr>
        <w:t xml:space="preserve"> ante</w:t>
      </w:r>
      <w:r w:rsidR="00E32C8E" w:rsidRPr="004A2332">
        <w:rPr>
          <w:rFonts w:ascii="Times New Roman" w:hAnsi="Times New Roman" w:cs="Times New Roman"/>
          <w:sz w:val="22"/>
          <w:szCs w:val="22"/>
          <w:lang w:eastAsia="en-US"/>
        </w:rPr>
        <w:t xml:space="preserve"> skaidrumo.</w:t>
      </w:r>
    </w:p>
    <w:p w14:paraId="5D0EA3C4" w14:textId="77D11DFD" w:rsidR="004D070C" w:rsidRPr="00C83A67" w:rsidRDefault="007466F8" w:rsidP="00C83A67">
      <w:pPr>
        <w:pStyle w:val="ListParagraph"/>
        <w:numPr>
          <w:ilvl w:val="1"/>
          <w:numId w:val="7"/>
        </w:numPr>
        <w:spacing w:after="0" w:line="240" w:lineRule="auto"/>
        <w:ind w:left="0" w:firstLine="567"/>
        <w:jc w:val="both"/>
        <w:rPr>
          <w:rFonts w:ascii="Times New Roman" w:hAnsi="Times New Roman" w:cs="Times New Roman"/>
          <w:color w:val="7030A0"/>
          <w:sz w:val="22"/>
          <w:szCs w:val="22"/>
        </w:rPr>
      </w:pPr>
      <w:r w:rsidRPr="00C83A67">
        <w:rPr>
          <w:rFonts w:ascii="Times New Roman" w:hAnsi="Times New Roman" w:cs="Times New Roman"/>
          <w:sz w:val="22"/>
          <w:szCs w:val="22"/>
        </w:rPr>
        <w:t>Pirkime neleidžia</w:t>
      </w:r>
      <w:r w:rsidR="00216820" w:rsidRPr="00C83A67">
        <w:rPr>
          <w:rFonts w:ascii="Times New Roman" w:hAnsi="Times New Roman" w:cs="Times New Roman"/>
          <w:sz w:val="22"/>
          <w:szCs w:val="22"/>
        </w:rPr>
        <w:t>ma</w:t>
      </w:r>
      <w:r w:rsidRPr="00C83A67">
        <w:rPr>
          <w:rFonts w:ascii="Times New Roman" w:hAnsi="Times New Roman" w:cs="Times New Roman"/>
          <w:sz w:val="22"/>
          <w:szCs w:val="22"/>
        </w:rPr>
        <w:t xml:space="preserve"> pateikti alternatyvių </w:t>
      </w:r>
      <w:r w:rsidR="00D27E76" w:rsidRPr="00C83A67">
        <w:rPr>
          <w:rFonts w:ascii="Times New Roman" w:hAnsi="Times New Roman" w:cs="Times New Roman"/>
          <w:sz w:val="22"/>
          <w:szCs w:val="22"/>
        </w:rPr>
        <w:t>p</w:t>
      </w:r>
      <w:r w:rsidRPr="00C83A67">
        <w:rPr>
          <w:rFonts w:ascii="Times New Roman" w:hAnsi="Times New Roman" w:cs="Times New Roman"/>
          <w:sz w:val="22"/>
          <w:szCs w:val="22"/>
        </w:rPr>
        <w:t xml:space="preserve">asiūlymų. </w:t>
      </w:r>
    </w:p>
    <w:p w14:paraId="0C002F05" w14:textId="68A15AD1" w:rsidR="00E32C8E" w:rsidRPr="00C83A67" w:rsidRDefault="00E32C8E" w:rsidP="00C83A67">
      <w:pPr>
        <w:pStyle w:val="ListParagraph"/>
        <w:numPr>
          <w:ilvl w:val="1"/>
          <w:numId w:val="7"/>
        </w:numPr>
        <w:spacing w:after="0" w:line="240" w:lineRule="auto"/>
        <w:ind w:left="0" w:firstLine="567"/>
        <w:jc w:val="both"/>
        <w:rPr>
          <w:rFonts w:ascii="Times New Roman" w:hAnsi="Times New Roman" w:cs="Times New Roman"/>
          <w:sz w:val="22"/>
          <w:szCs w:val="22"/>
        </w:rPr>
      </w:pPr>
      <w:r w:rsidRPr="00C83A67">
        <w:rPr>
          <w:rFonts w:ascii="Times New Roman" w:eastAsia="Arial" w:hAnsi="Times New Roman" w:cs="Times New Roman"/>
          <w:color w:val="333333"/>
          <w:sz w:val="22"/>
          <w:szCs w:val="22"/>
        </w:rPr>
        <w:t xml:space="preserve">Bendrosios </w:t>
      </w:r>
      <w:r w:rsidR="007E5F55" w:rsidRPr="00C83A67">
        <w:rPr>
          <w:rFonts w:ascii="Times New Roman" w:eastAsia="Arial" w:hAnsi="Times New Roman" w:cs="Times New Roman"/>
          <w:color w:val="333333"/>
          <w:sz w:val="22"/>
          <w:szCs w:val="22"/>
        </w:rPr>
        <w:t xml:space="preserve">pirkimo </w:t>
      </w:r>
      <w:r w:rsidRPr="00C83A67">
        <w:rPr>
          <w:rFonts w:ascii="Times New Roman" w:eastAsia="Arial" w:hAnsi="Times New Roman" w:cs="Times New Roman"/>
          <w:color w:val="333333"/>
          <w:sz w:val="22"/>
          <w:szCs w:val="22"/>
        </w:rPr>
        <w:t>sąlygos yra neatskiriama ši</w:t>
      </w:r>
      <w:r w:rsidR="00C07F25" w:rsidRPr="00C83A67">
        <w:rPr>
          <w:rFonts w:ascii="Times New Roman" w:eastAsia="Arial" w:hAnsi="Times New Roman" w:cs="Times New Roman"/>
          <w:color w:val="333333"/>
          <w:sz w:val="22"/>
          <w:szCs w:val="22"/>
        </w:rPr>
        <w:t>ų</w:t>
      </w:r>
      <w:r w:rsidRPr="00C83A67">
        <w:rPr>
          <w:rFonts w:ascii="Times New Roman" w:eastAsia="Arial" w:hAnsi="Times New Roman" w:cs="Times New Roman"/>
          <w:color w:val="333333"/>
          <w:sz w:val="22"/>
          <w:szCs w:val="22"/>
        </w:rPr>
        <w:t xml:space="preserve"> </w:t>
      </w:r>
      <w:r w:rsidR="00F4541C" w:rsidRPr="00C83A67">
        <w:rPr>
          <w:rFonts w:ascii="Times New Roman" w:eastAsia="Arial" w:hAnsi="Times New Roman" w:cs="Times New Roman"/>
          <w:color w:val="333333"/>
          <w:sz w:val="22"/>
          <w:szCs w:val="22"/>
        </w:rPr>
        <w:t>p</w:t>
      </w:r>
      <w:r w:rsidRPr="00C83A67">
        <w:rPr>
          <w:rFonts w:ascii="Times New Roman" w:eastAsia="Arial" w:hAnsi="Times New Roman" w:cs="Times New Roman"/>
          <w:color w:val="333333"/>
          <w:sz w:val="22"/>
          <w:szCs w:val="22"/>
        </w:rPr>
        <w:t>irkimo sąlygų dalis.</w:t>
      </w:r>
    </w:p>
    <w:p w14:paraId="210CCEA5"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rPr>
      </w:pPr>
    </w:p>
    <w:p w14:paraId="5DEDEBC7" w14:textId="5F3C95EA" w:rsidR="00B41C66" w:rsidRPr="00C83A67" w:rsidRDefault="0056347C" w:rsidP="00C83A67">
      <w:pPr>
        <w:pStyle w:val="Heading1"/>
        <w:spacing w:before="0" w:after="0"/>
        <w:contextualSpacing/>
        <w:rPr>
          <w:rFonts w:ascii="Times New Roman" w:hAnsi="Times New Roman" w:cs="Times New Roman"/>
          <w:b/>
          <w:bCs/>
          <w:sz w:val="22"/>
          <w:szCs w:val="22"/>
        </w:rPr>
      </w:pPr>
      <w:bookmarkStart w:id="4" w:name="_Ref39426332"/>
      <w:bookmarkStart w:id="5" w:name="_Ref39426338"/>
      <w:bookmarkStart w:id="6" w:name="_Toc230094684"/>
      <w:bookmarkEnd w:id="2"/>
      <w:r w:rsidRPr="00C83A67">
        <w:rPr>
          <w:rFonts w:ascii="Times New Roman" w:hAnsi="Times New Roman" w:cs="Times New Roman"/>
          <w:b/>
          <w:bCs/>
          <w:sz w:val="22"/>
          <w:szCs w:val="22"/>
        </w:rPr>
        <w:t>2. PIRKIMO OBJEKTAS</w:t>
      </w:r>
      <w:bookmarkEnd w:id="4"/>
      <w:bookmarkEnd w:id="5"/>
      <w:bookmarkEnd w:id="6"/>
    </w:p>
    <w:p w14:paraId="5CF5AB86" w14:textId="77777777" w:rsidR="00AF5F83" w:rsidRPr="00AF5F83" w:rsidRDefault="004A2332" w:rsidP="00AF5F83">
      <w:pPr>
        <w:pStyle w:val="NoSpacing"/>
        <w:numPr>
          <w:ilvl w:val="1"/>
          <w:numId w:val="5"/>
        </w:numPr>
        <w:ind w:left="0" w:firstLine="567"/>
        <w:contextualSpacing/>
        <w:jc w:val="both"/>
        <w:rPr>
          <w:rFonts w:ascii="Times New Roman" w:hAnsi="Times New Roman" w:cs="Times New Roman"/>
          <w:sz w:val="22"/>
          <w:szCs w:val="22"/>
        </w:rPr>
      </w:pPr>
      <w:r>
        <w:rPr>
          <w:rFonts w:ascii="Times New Roman" w:eastAsia="Calibri" w:hAnsi="Times New Roman" w:cs="Times New Roman"/>
          <w:color w:val="000000" w:themeColor="text1"/>
          <w:sz w:val="22"/>
          <w:szCs w:val="22"/>
        </w:rPr>
        <w:t xml:space="preserve">. </w:t>
      </w:r>
      <w:r w:rsidR="00B41C66" w:rsidRPr="00C83A67">
        <w:rPr>
          <w:rFonts w:ascii="Times New Roman" w:eastAsia="Calibri" w:hAnsi="Times New Roman" w:cs="Times New Roman"/>
          <w:color w:val="000000" w:themeColor="text1"/>
          <w:sz w:val="22"/>
          <w:szCs w:val="22"/>
        </w:rPr>
        <w:t>Perkančioji organizacija numato įsigyti</w:t>
      </w:r>
      <w:r w:rsidR="00451FB0">
        <w:rPr>
          <w:rFonts w:ascii="Times New Roman" w:eastAsia="Calibri" w:hAnsi="Times New Roman" w:cs="Times New Roman"/>
          <w:color w:val="000000" w:themeColor="text1"/>
          <w:sz w:val="22"/>
          <w:szCs w:val="22"/>
        </w:rPr>
        <w:t xml:space="preserve"> pirkimo objektą, nurodytą pirkimo sąlygų 2 priede (techninė</w:t>
      </w:r>
      <w:r w:rsidR="00451FB0">
        <w:rPr>
          <w:rFonts w:ascii="Times New Roman" w:eastAsia="Calibri" w:hAnsi="Times New Roman" w:cs="Times New Roman"/>
          <w:color w:val="000000" w:themeColor="text1"/>
          <w:sz w:val="22"/>
          <w:szCs w:val="22"/>
          <w:lang w:val="en-US"/>
        </w:rPr>
        <w:t xml:space="preserve">je </w:t>
      </w:r>
      <w:r w:rsidR="00451FB0" w:rsidRPr="004A2332">
        <w:rPr>
          <w:rFonts w:ascii="Times New Roman" w:eastAsia="Calibri" w:hAnsi="Times New Roman" w:cs="Times New Roman"/>
          <w:color w:val="000000" w:themeColor="text1"/>
          <w:sz w:val="22"/>
          <w:szCs w:val="22"/>
        </w:rPr>
        <w:t>spec</w:t>
      </w:r>
      <w:r w:rsidRPr="004A2332">
        <w:rPr>
          <w:rFonts w:ascii="Times New Roman" w:eastAsia="Calibri" w:hAnsi="Times New Roman" w:cs="Times New Roman"/>
          <w:color w:val="000000" w:themeColor="text1"/>
          <w:sz w:val="22"/>
          <w:szCs w:val="22"/>
        </w:rPr>
        <w:t>i</w:t>
      </w:r>
      <w:r w:rsidR="00451FB0" w:rsidRPr="004A2332">
        <w:rPr>
          <w:rFonts w:ascii="Times New Roman" w:eastAsia="Calibri" w:hAnsi="Times New Roman" w:cs="Times New Roman"/>
          <w:color w:val="000000" w:themeColor="text1"/>
          <w:sz w:val="22"/>
          <w:szCs w:val="22"/>
        </w:rPr>
        <w:t>fikacijoje</w:t>
      </w:r>
      <w:r w:rsidRPr="004A2332">
        <w:rPr>
          <w:rFonts w:ascii="Times New Roman" w:eastAsia="Calibri" w:hAnsi="Times New Roman" w:cs="Times New Roman"/>
          <w:color w:val="000000" w:themeColor="text1"/>
          <w:sz w:val="22"/>
          <w:szCs w:val="22"/>
        </w:rPr>
        <w:t>)</w:t>
      </w:r>
      <w:r w:rsidR="00451FB0" w:rsidRPr="004A2332">
        <w:rPr>
          <w:rFonts w:ascii="Times New Roman" w:eastAsia="Calibri" w:hAnsi="Times New Roman" w:cs="Times New Roman"/>
          <w:color w:val="000000" w:themeColor="text1"/>
          <w:sz w:val="22"/>
          <w:szCs w:val="22"/>
        </w:rPr>
        <w:t>.</w:t>
      </w:r>
    </w:p>
    <w:p w14:paraId="387220DF" w14:textId="4EAF4965" w:rsidR="00A2078E" w:rsidRPr="00AF5F83" w:rsidRDefault="00AF5F83" w:rsidP="00AF5F83">
      <w:pPr>
        <w:pStyle w:val="NoSpacing"/>
        <w:numPr>
          <w:ilvl w:val="1"/>
          <w:numId w:val="5"/>
        </w:numPr>
        <w:ind w:left="0" w:firstLine="567"/>
        <w:contextualSpacing/>
        <w:jc w:val="both"/>
        <w:rPr>
          <w:rFonts w:ascii="Times New Roman" w:hAnsi="Times New Roman" w:cs="Times New Roman"/>
          <w:sz w:val="22"/>
          <w:szCs w:val="22"/>
        </w:rPr>
      </w:pPr>
      <w:r>
        <w:rPr>
          <w:rFonts w:ascii="Times New Roman" w:eastAsia="Calibri" w:hAnsi="Times New Roman" w:cs="Times New Roman"/>
          <w:color w:val="000000" w:themeColor="text1"/>
          <w:sz w:val="22"/>
          <w:szCs w:val="22"/>
        </w:rPr>
        <w:t xml:space="preserve">. </w:t>
      </w:r>
      <w:r w:rsidR="00A2078E" w:rsidRPr="00AF5F83">
        <w:rPr>
          <w:rFonts w:ascii="Times New Roman" w:eastAsia="Calibri" w:hAnsi="Times New Roman" w:cs="Times New Roman"/>
          <w:color w:val="000000" w:themeColor="text1"/>
          <w:sz w:val="22"/>
          <w:szCs w:val="22"/>
        </w:rPr>
        <w:t>Pirkimo objektas į dalis neskaid</w:t>
      </w:r>
      <w:r w:rsidR="004F7FC3" w:rsidRPr="00AF5F83">
        <w:rPr>
          <w:rFonts w:ascii="Times New Roman" w:eastAsia="Calibri" w:hAnsi="Times New Roman" w:cs="Times New Roman"/>
          <w:color w:val="000000" w:themeColor="text1"/>
          <w:sz w:val="22"/>
          <w:szCs w:val="22"/>
        </w:rPr>
        <w:t>ym</w:t>
      </w:r>
      <w:r w:rsidRPr="00AF5F83">
        <w:rPr>
          <w:rFonts w:ascii="Times New Roman" w:eastAsia="Calibri" w:hAnsi="Times New Roman" w:cs="Times New Roman"/>
          <w:color w:val="000000" w:themeColor="text1"/>
          <w:sz w:val="22"/>
          <w:szCs w:val="22"/>
        </w:rPr>
        <w:t>o pagrindimas nurodytas pirkimo sąlygų 2 priede (techninėje specifikacijoje).</w:t>
      </w:r>
    </w:p>
    <w:p w14:paraId="074DA8D2" w14:textId="77777777" w:rsidR="00013EB1" w:rsidRDefault="00013EB1" w:rsidP="00013EB1">
      <w:pPr>
        <w:pStyle w:val="NoSpacing"/>
        <w:numPr>
          <w:ilvl w:val="1"/>
          <w:numId w:val="5"/>
        </w:numPr>
        <w:ind w:left="0" w:firstLine="567"/>
        <w:contextualSpacing/>
        <w:jc w:val="both"/>
        <w:rPr>
          <w:rFonts w:ascii="Times New Roman" w:hAnsi="Times New Roman" w:cs="Times New Roman"/>
          <w:sz w:val="22"/>
          <w:szCs w:val="22"/>
        </w:rPr>
      </w:pPr>
      <w:r>
        <w:rPr>
          <w:rFonts w:ascii="Times New Roman" w:hAnsi="Times New Roman" w:cs="Times New Roman"/>
          <w:sz w:val="22"/>
          <w:szCs w:val="22"/>
        </w:rPr>
        <w:t xml:space="preserve">. </w:t>
      </w:r>
      <w:r w:rsidRPr="00517361">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95226F4" w14:textId="77777777" w:rsidR="00013EB1" w:rsidRDefault="00013EB1" w:rsidP="00013EB1">
      <w:pPr>
        <w:pStyle w:val="NoSpacing"/>
        <w:numPr>
          <w:ilvl w:val="1"/>
          <w:numId w:val="5"/>
        </w:numPr>
        <w:ind w:left="0" w:firstLine="567"/>
        <w:contextualSpacing/>
        <w:jc w:val="both"/>
        <w:rPr>
          <w:rFonts w:ascii="Times New Roman" w:hAnsi="Times New Roman" w:cs="Times New Roman"/>
          <w:sz w:val="22"/>
          <w:szCs w:val="22"/>
        </w:rPr>
      </w:pPr>
      <w:r>
        <w:rPr>
          <w:rFonts w:ascii="Times New Roman" w:hAnsi="Times New Roman" w:cs="Times New Roman"/>
          <w:sz w:val="22"/>
          <w:szCs w:val="22"/>
        </w:rPr>
        <w:t xml:space="preserve">. </w:t>
      </w:r>
      <w:r w:rsidRPr="007676B3">
        <w:rPr>
          <w:rFonts w:ascii="Times New Roman" w:hAnsi="Times New Roman" w:cs="Times New Roman"/>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714A4A8"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rPr>
      </w:pPr>
    </w:p>
    <w:p w14:paraId="7B478B03" w14:textId="2A76BA16" w:rsidR="00D22226" w:rsidRPr="00C83A67" w:rsidRDefault="00EF589C" w:rsidP="00C83A67">
      <w:pPr>
        <w:pStyle w:val="Heading1"/>
        <w:spacing w:before="0" w:after="0"/>
        <w:contextualSpacing/>
        <w:rPr>
          <w:rFonts w:ascii="Times New Roman" w:hAnsi="Times New Roman" w:cs="Times New Roman"/>
          <w:b/>
          <w:bCs/>
          <w:sz w:val="22"/>
          <w:szCs w:val="22"/>
        </w:rPr>
      </w:pPr>
      <w:bookmarkStart w:id="7" w:name="_Toc230094685"/>
      <w:r w:rsidRPr="00C83A67">
        <w:rPr>
          <w:rFonts w:ascii="Times New Roman" w:hAnsi="Times New Roman" w:cs="Times New Roman"/>
          <w:b/>
          <w:bCs/>
          <w:sz w:val="22"/>
          <w:szCs w:val="22"/>
        </w:rPr>
        <w:t xml:space="preserve">3. </w:t>
      </w:r>
      <w:bookmarkStart w:id="8" w:name="_Ref39427921"/>
      <w:bookmarkStart w:id="9" w:name="_Ref39427927"/>
      <w:bookmarkStart w:id="10" w:name="_Ref39740354"/>
      <w:r w:rsidRPr="00C83A67">
        <w:rPr>
          <w:rFonts w:ascii="Times New Roman" w:hAnsi="Times New Roman" w:cs="Times New Roman"/>
          <w:b/>
          <w:bCs/>
          <w:sz w:val="22"/>
          <w:szCs w:val="22"/>
        </w:rPr>
        <w:t>SUSITIKIMAI SU TIEKĖJAIS</w:t>
      </w:r>
      <w:bookmarkEnd w:id="8"/>
      <w:bookmarkEnd w:id="9"/>
      <w:r w:rsidRPr="00C83A67">
        <w:rPr>
          <w:rFonts w:ascii="Times New Roman" w:hAnsi="Times New Roman" w:cs="Times New Roman"/>
          <w:b/>
          <w:bCs/>
          <w:sz w:val="22"/>
          <w:szCs w:val="22"/>
        </w:rPr>
        <w:t xml:space="preserve"> IR OBJEKTO APŽIŪRA</w:t>
      </w:r>
      <w:bookmarkEnd w:id="7"/>
      <w:bookmarkEnd w:id="10"/>
    </w:p>
    <w:p w14:paraId="3A422005" w14:textId="72E72009" w:rsidR="00B176FD" w:rsidRPr="00C83A67" w:rsidRDefault="00862DB8" w:rsidP="00C83A67">
      <w:pPr>
        <w:pStyle w:val="ListParagraph"/>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iCs/>
          <w:sz w:val="22"/>
          <w:szCs w:val="22"/>
        </w:rPr>
        <w:t>3.1.</w:t>
      </w:r>
      <w:r w:rsidRPr="00C83A67">
        <w:rPr>
          <w:rFonts w:ascii="Times New Roman" w:hAnsi="Times New Roman" w:cs="Times New Roman"/>
          <w:i/>
          <w:color w:val="FF0000"/>
          <w:sz w:val="22"/>
          <w:szCs w:val="22"/>
        </w:rPr>
        <w:t xml:space="preserve"> </w:t>
      </w:r>
      <w:r w:rsidR="00B176FD" w:rsidRPr="00C83A67">
        <w:rPr>
          <w:rFonts w:ascii="Times New Roman" w:hAnsi="Times New Roman" w:cs="Times New Roman"/>
          <w:sz w:val="22"/>
          <w:szCs w:val="22"/>
        </w:rPr>
        <w:t xml:space="preserve">Perkančioji organizacija nerengs susitikimo su tiekėjais dėl pirkimo </w:t>
      </w:r>
      <w:r w:rsidR="004257A5" w:rsidRPr="00C83A67">
        <w:rPr>
          <w:rFonts w:ascii="Times New Roman" w:hAnsi="Times New Roman" w:cs="Times New Roman"/>
          <w:sz w:val="22"/>
          <w:szCs w:val="22"/>
        </w:rPr>
        <w:t>sąlyg</w:t>
      </w:r>
      <w:r w:rsidR="00B176FD" w:rsidRPr="00C83A67">
        <w:rPr>
          <w:rFonts w:ascii="Times New Roman" w:hAnsi="Times New Roman" w:cs="Times New Roman"/>
          <w:sz w:val="22"/>
          <w:szCs w:val="22"/>
        </w:rPr>
        <w:t>ų</w:t>
      </w:r>
      <w:r w:rsidR="00946722" w:rsidRPr="00C83A67">
        <w:rPr>
          <w:rFonts w:ascii="Times New Roman" w:hAnsi="Times New Roman" w:cs="Times New Roman"/>
          <w:sz w:val="22"/>
          <w:szCs w:val="22"/>
        </w:rPr>
        <w:t xml:space="preserve"> paaiškinimo</w:t>
      </w:r>
      <w:r w:rsidR="00B176FD" w:rsidRPr="00C83A67">
        <w:rPr>
          <w:rFonts w:ascii="Times New Roman" w:hAnsi="Times New Roman" w:cs="Times New Roman"/>
          <w:sz w:val="22"/>
          <w:szCs w:val="22"/>
        </w:rPr>
        <w:t>.</w:t>
      </w:r>
    </w:p>
    <w:p w14:paraId="4F90CF37" w14:textId="77777777" w:rsidR="002460AE" w:rsidRPr="00C83A67" w:rsidRDefault="002460AE" w:rsidP="00C83A67">
      <w:pPr>
        <w:pStyle w:val="ListParagraph"/>
        <w:spacing w:after="0" w:line="240" w:lineRule="auto"/>
        <w:ind w:left="0" w:firstLine="567"/>
        <w:jc w:val="both"/>
        <w:rPr>
          <w:rFonts w:ascii="Times New Roman" w:hAnsi="Times New Roman" w:cs="Times New Roman"/>
          <w:i/>
          <w:color w:val="FF0000"/>
          <w:sz w:val="22"/>
          <w:szCs w:val="22"/>
        </w:rPr>
      </w:pPr>
    </w:p>
    <w:p w14:paraId="6443D2FF" w14:textId="6C82ABFE" w:rsidR="00C94B9F" w:rsidRPr="00C83A67" w:rsidRDefault="00EF589C" w:rsidP="00C83A67">
      <w:pPr>
        <w:pStyle w:val="Heading1"/>
        <w:spacing w:before="0" w:after="0"/>
        <w:contextualSpacing/>
        <w:rPr>
          <w:rFonts w:ascii="Times New Roman" w:hAnsi="Times New Roman" w:cs="Times New Roman"/>
          <w:b/>
          <w:bCs/>
          <w:sz w:val="22"/>
          <w:szCs w:val="22"/>
        </w:rPr>
      </w:pPr>
      <w:bookmarkStart w:id="11" w:name="_Ref39473754"/>
      <w:bookmarkStart w:id="12" w:name="_Ref39473761"/>
      <w:bookmarkStart w:id="13" w:name="_Ref39474188"/>
      <w:bookmarkStart w:id="14" w:name="_Toc230094686"/>
      <w:r w:rsidRPr="00C83A67">
        <w:rPr>
          <w:rFonts w:ascii="Times New Roman" w:hAnsi="Times New Roman" w:cs="Times New Roman"/>
          <w:b/>
          <w:bCs/>
          <w:sz w:val="22"/>
          <w:szCs w:val="22"/>
        </w:rPr>
        <w:t>4. TIEKĖJŲ PAŠALINIMO PAGRINDAI</w:t>
      </w:r>
      <w:bookmarkEnd w:id="11"/>
      <w:bookmarkEnd w:id="12"/>
      <w:bookmarkEnd w:id="13"/>
      <w:r w:rsidRPr="00C83A67">
        <w:rPr>
          <w:rFonts w:ascii="Times New Roman" w:hAnsi="Times New Roman" w:cs="Times New Roman"/>
          <w:b/>
          <w:bCs/>
          <w:sz w:val="22"/>
          <w:szCs w:val="22"/>
        </w:rPr>
        <w:t xml:space="preserve"> IR KVALIFIKACIJOS REIKALAVIMAI</w:t>
      </w:r>
      <w:bookmarkEnd w:id="14"/>
    </w:p>
    <w:p w14:paraId="23B058CE" w14:textId="4FC699CB" w:rsidR="002C5249" w:rsidRPr="00C83A67" w:rsidRDefault="009D2F13" w:rsidP="00C83A67">
      <w:pPr>
        <w:pStyle w:val="ListParagraph"/>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sz w:val="22"/>
          <w:szCs w:val="22"/>
        </w:rPr>
        <w:t xml:space="preserve">4.1. </w:t>
      </w:r>
      <w:r w:rsidR="002C5249" w:rsidRPr="00C83A67">
        <w:rPr>
          <w:rFonts w:ascii="Times New Roman" w:hAnsi="Times New Roman" w:cs="Times New Roman"/>
          <w:sz w:val="22"/>
          <w:szCs w:val="22"/>
        </w:rPr>
        <w:t>Reikalavimai dėl tiekėjo ir</w:t>
      </w:r>
      <w:bookmarkStart w:id="15" w:name="_Hlk41039660"/>
      <w:r w:rsidR="00942379" w:rsidRPr="00C83A67">
        <w:rPr>
          <w:rFonts w:ascii="Times New Roman" w:hAnsi="Times New Roman" w:cs="Times New Roman"/>
          <w:sz w:val="22"/>
          <w:szCs w:val="22"/>
        </w:rPr>
        <w:t xml:space="preserve"> </w:t>
      </w:r>
      <w:r w:rsidR="002C5249" w:rsidRPr="00C83A67">
        <w:rPr>
          <w:rFonts w:ascii="Times New Roman" w:hAnsi="Times New Roman" w:cs="Times New Roman"/>
          <w:sz w:val="22"/>
          <w:szCs w:val="22"/>
        </w:rPr>
        <w:t>subtiekėjų</w:t>
      </w:r>
      <w:r w:rsidR="00942379" w:rsidRPr="00C83A67">
        <w:rPr>
          <w:rFonts w:ascii="Times New Roman" w:hAnsi="Times New Roman" w:cs="Times New Roman"/>
          <w:sz w:val="22"/>
          <w:szCs w:val="22"/>
        </w:rPr>
        <w:t xml:space="preserve"> (jei taikoma)</w:t>
      </w:r>
      <w:r w:rsidR="00953F2B" w:rsidRPr="00C83A67">
        <w:rPr>
          <w:rFonts w:ascii="Times New Roman" w:hAnsi="Times New Roman" w:cs="Times New Roman"/>
          <w:sz w:val="22"/>
          <w:szCs w:val="22"/>
        </w:rPr>
        <w:t xml:space="preserve">, </w:t>
      </w:r>
      <w:r w:rsidR="007F34C7" w:rsidRPr="00C83A67">
        <w:rPr>
          <w:rFonts w:ascii="Times New Roman" w:hAnsi="Times New Roman" w:cs="Times New Roman"/>
          <w:sz w:val="22"/>
          <w:szCs w:val="22"/>
        </w:rPr>
        <w:t>ūkio subjektų, kurių pajėgumais tiekėjas remiasi,</w:t>
      </w:r>
      <w:r w:rsidR="002C5249" w:rsidRPr="00C83A67">
        <w:rPr>
          <w:rFonts w:ascii="Times New Roman" w:hAnsi="Times New Roman" w:cs="Times New Roman"/>
          <w:sz w:val="22"/>
          <w:szCs w:val="22"/>
        </w:rPr>
        <w:t xml:space="preserve"> </w:t>
      </w:r>
      <w:bookmarkEnd w:id="15"/>
      <w:r w:rsidR="002C5249" w:rsidRPr="00C83A67">
        <w:rPr>
          <w:rFonts w:ascii="Times New Roman" w:hAnsi="Times New Roman" w:cs="Times New Roman"/>
          <w:sz w:val="22"/>
          <w:szCs w:val="22"/>
        </w:rPr>
        <w:t xml:space="preserve">pašalinimo pagrindų nebuvimo bei jų nebuvimą patvirtinantys dokumentai nurodyti </w:t>
      </w:r>
      <w:r w:rsidR="006A737F" w:rsidRPr="00C83A67">
        <w:rPr>
          <w:rFonts w:ascii="Times New Roman" w:hAnsi="Times New Roman" w:cs="Times New Roman"/>
          <w:sz w:val="22"/>
          <w:szCs w:val="22"/>
        </w:rPr>
        <w:t xml:space="preserve">specialiųjų </w:t>
      </w:r>
      <w:r w:rsidR="006A737F" w:rsidRPr="00C83A67">
        <w:rPr>
          <w:rFonts w:ascii="Times New Roman" w:eastAsia="Calibri" w:hAnsi="Times New Roman" w:cs="Times New Roman"/>
          <w:sz w:val="22"/>
          <w:szCs w:val="22"/>
        </w:rPr>
        <w:t>p</w:t>
      </w:r>
      <w:r w:rsidR="00551FA7" w:rsidRPr="00C83A67">
        <w:rPr>
          <w:rFonts w:ascii="Times New Roman" w:eastAsia="Calibri" w:hAnsi="Times New Roman" w:cs="Times New Roman"/>
          <w:sz w:val="22"/>
          <w:szCs w:val="22"/>
        </w:rPr>
        <w:t xml:space="preserve">irkimo </w:t>
      </w:r>
      <w:r w:rsidR="006773B6" w:rsidRPr="00C83A67">
        <w:rPr>
          <w:rFonts w:ascii="Times New Roman" w:eastAsia="Calibri" w:hAnsi="Times New Roman" w:cs="Times New Roman"/>
          <w:sz w:val="22"/>
          <w:szCs w:val="22"/>
        </w:rPr>
        <w:t xml:space="preserve">sąlygų </w:t>
      </w:r>
      <w:r w:rsidR="00EF589C" w:rsidRPr="00C83A67">
        <w:rPr>
          <w:rFonts w:ascii="Times New Roman" w:hAnsi="Times New Roman" w:cs="Times New Roman"/>
          <w:sz w:val="22"/>
          <w:szCs w:val="22"/>
        </w:rPr>
        <w:t>3</w:t>
      </w:r>
      <w:r w:rsidR="00984B02" w:rsidRPr="00C83A67">
        <w:rPr>
          <w:rFonts w:ascii="Times New Roman" w:hAnsi="Times New Roman" w:cs="Times New Roman"/>
          <w:sz w:val="22"/>
          <w:szCs w:val="22"/>
        </w:rPr>
        <w:t xml:space="preserve">  </w:t>
      </w:r>
      <w:r w:rsidR="006773B6" w:rsidRPr="00C83A67">
        <w:rPr>
          <w:rFonts w:ascii="Times New Roman" w:eastAsia="Calibri" w:hAnsi="Times New Roman" w:cs="Times New Roman"/>
          <w:sz w:val="22"/>
          <w:szCs w:val="22"/>
        </w:rPr>
        <w:t>priede</w:t>
      </w:r>
      <w:r w:rsidR="002C5249" w:rsidRPr="00C83A67">
        <w:rPr>
          <w:rFonts w:ascii="Times New Roman" w:hAnsi="Times New Roman" w:cs="Times New Roman"/>
          <w:sz w:val="22"/>
          <w:szCs w:val="22"/>
        </w:rPr>
        <w:t xml:space="preserve">. </w:t>
      </w:r>
    </w:p>
    <w:p w14:paraId="34E32D48" w14:textId="0FC7E12B" w:rsidR="007B6F6D" w:rsidRPr="00C83A67" w:rsidRDefault="00970624" w:rsidP="00C83A67">
      <w:pPr>
        <w:pStyle w:val="ListParagraph"/>
        <w:spacing w:after="0" w:line="240" w:lineRule="auto"/>
        <w:ind w:left="0" w:firstLine="567"/>
        <w:jc w:val="both"/>
        <w:rPr>
          <w:rFonts w:ascii="Times New Roman" w:hAnsi="Times New Roman" w:cs="Times New Roman"/>
          <w:sz w:val="22"/>
          <w:szCs w:val="22"/>
        </w:rPr>
      </w:pPr>
      <w:r w:rsidRPr="002F6EB6">
        <w:rPr>
          <w:rFonts w:ascii="Times New Roman" w:hAnsi="Times New Roman" w:cs="Times New Roman"/>
          <w:sz w:val="22"/>
          <w:szCs w:val="22"/>
        </w:rPr>
        <w:t>4.2.</w:t>
      </w:r>
      <w:r w:rsidR="00B3358E" w:rsidRPr="002F6EB6">
        <w:rPr>
          <w:rFonts w:ascii="Times New Roman" w:hAnsi="Times New Roman" w:cs="Times New Roman"/>
          <w:sz w:val="22"/>
          <w:szCs w:val="22"/>
        </w:rPr>
        <w:t xml:space="preserve"> Tiekėjams </w:t>
      </w:r>
      <w:r w:rsidR="002F6EB6" w:rsidRPr="002F6EB6">
        <w:rPr>
          <w:rFonts w:ascii="Times New Roman" w:hAnsi="Times New Roman" w:cs="Times New Roman"/>
          <w:sz w:val="22"/>
          <w:szCs w:val="22"/>
        </w:rPr>
        <w:t>ne</w:t>
      </w:r>
      <w:r w:rsidR="00B3358E" w:rsidRPr="002F6EB6">
        <w:rPr>
          <w:rFonts w:ascii="Times New Roman" w:hAnsi="Times New Roman" w:cs="Times New Roman"/>
          <w:sz w:val="22"/>
          <w:szCs w:val="22"/>
        </w:rPr>
        <w:t>nustatomi kvalifikacijos reikalavimai</w:t>
      </w:r>
      <w:r w:rsidR="002F6EB6" w:rsidRPr="002F6EB6">
        <w:rPr>
          <w:rFonts w:ascii="Times New Roman" w:hAnsi="Times New Roman" w:cs="Times New Roman"/>
          <w:sz w:val="22"/>
          <w:szCs w:val="22"/>
        </w:rPr>
        <w:t>.</w:t>
      </w:r>
    </w:p>
    <w:p w14:paraId="692C24C6"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highlight w:val="yellow"/>
        </w:rPr>
      </w:pPr>
    </w:p>
    <w:p w14:paraId="69D62E2B" w14:textId="42F41314" w:rsidR="00A000BE" w:rsidRPr="00C83A67" w:rsidRDefault="00EF589C" w:rsidP="00C83A67">
      <w:pPr>
        <w:pStyle w:val="Heading1"/>
        <w:spacing w:before="0" w:after="0"/>
        <w:contextualSpacing/>
        <w:jc w:val="both"/>
        <w:rPr>
          <w:rFonts w:ascii="Times New Roman" w:hAnsi="Times New Roman" w:cs="Times New Roman"/>
          <w:b/>
          <w:bCs/>
          <w:sz w:val="22"/>
          <w:szCs w:val="22"/>
        </w:rPr>
      </w:pPr>
      <w:bookmarkStart w:id="16" w:name="_Toc230094687"/>
      <w:r w:rsidRPr="00C83A67">
        <w:rPr>
          <w:rFonts w:ascii="Times New Roman" w:hAnsi="Times New Roman" w:cs="Times New Roman"/>
          <w:b/>
          <w:bCs/>
          <w:sz w:val="22"/>
          <w:szCs w:val="22"/>
        </w:rPr>
        <w:t>5.REIKALAVIMAI, SUSIJĘ SU NACIONALINIU SAUGUMU</w:t>
      </w:r>
      <w:bookmarkEnd w:id="16"/>
      <w:r w:rsidRPr="00C83A67">
        <w:rPr>
          <w:rFonts w:ascii="Times New Roman" w:hAnsi="Times New Roman" w:cs="Times New Roman"/>
          <w:b/>
          <w:bCs/>
          <w:sz w:val="22"/>
          <w:szCs w:val="22"/>
        </w:rPr>
        <w:t xml:space="preserve"> </w:t>
      </w:r>
    </w:p>
    <w:p w14:paraId="2FC7443C" w14:textId="0A9BCB66" w:rsidR="00DF3DDF" w:rsidRPr="00C83A67" w:rsidRDefault="00D24970" w:rsidP="00C83A67">
      <w:pPr>
        <w:spacing w:after="0" w:line="240" w:lineRule="auto"/>
        <w:ind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5</w:t>
      </w:r>
      <w:r w:rsidR="0037632B" w:rsidRPr="00C83A67">
        <w:rPr>
          <w:rFonts w:ascii="Times New Roman" w:hAnsi="Times New Roman" w:cs="Times New Roman"/>
          <w:color w:val="000000" w:themeColor="text1"/>
          <w:sz w:val="22"/>
          <w:szCs w:val="22"/>
        </w:rPr>
        <w:t xml:space="preserve">.1. </w:t>
      </w:r>
      <w:r w:rsidR="00DF3DDF" w:rsidRPr="00C83A67">
        <w:rPr>
          <w:rFonts w:ascii="Times New Roman" w:hAnsi="Times New Roman" w:cs="Times New Roman"/>
          <w:color w:val="000000" w:themeColor="text1"/>
          <w:sz w:val="22"/>
          <w:szCs w:val="22"/>
        </w:rPr>
        <w:t>Pirkimui taikomos Reglamento</w:t>
      </w:r>
      <w:r w:rsidR="004D52B9">
        <w:rPr>
          <w:rStyle w:val="FootnoteReference"/>
          <w:rFonts w:ascii="Times New Roman" w:hAnsi="Times New Roman" w:cs="Times New Roman"/>
          <w:color w:val="000000" w:themeColor="text1"/>
          <w:sz w:val="22"/>
          <w:szCs w:val="22"/>
        </w:rPr>
        <w:footnoteReference w:id="2"/>
      </w:r>
      <w:r w:rsidR="00DF3DDF" w:rsidRPr="00C83A67">
        <w:rPr>
          <w:rFonts w:ascii="Times New Roman" w:hAnsi="Times New Roman" w:cs="Times New Roman"/>
          <w:color w:val="000000" w:themeColor="text1"/>
          <w:sz w:val="22"/>
          <w:szCs w:val="22"/>
        </w:rPr>
        <w:t xml:space="preserve"> nuostatos. </w:t>
      </w:r>
      <w:r w:rsidR="00FD6EE2" w:rsidRPr="00C83A67">
        <w:rPr>
          <w:rFonts w:ascii="Times New Roman" w:hAnsi="Times New Roman" w:cs="Times New Roman"/>
          <w:color w:val="000000" w:themeColor="text1"/>
          <w:sz w:val="22"/>
          <w:szCs w:val="22"/>
        </w:rPr>
        <w:t xml:space="preserve">Kartu su </w:t>
      </w:r>
      <w:r w:rsidR="00E3566E" w:rsidRPr="00C83A67">
        <w:rPr>
          <w:rFonts w:ascii="Times New Roman" w:hAnsi="Times New Roman" w:cs="Times New Roman"/>
          <w:color w:val="000000" w:themeColor="text1"/>
          <w:sz w:val="22"/>
          <w:szCs w:val="22"/>
        </w:rPr>
        <w:t>p</w:t>
      </w:r>
      <w:r w:rsidR="00FD6EE2" w:rsidRPr="00C83A67">
        <w:rPr>
          <w:rFonts w:ascii="Times New Roman" w:hAnsi="Times New Roman" w:cs="Times New Roman"/>
          <w:color w:val="000000" w:themeColor="text1"/>
          <w:sz w:val="22"/>
          <w:szCs w:val="22"/>
        </w:rPr>
        <w:t>asiūlymu tiekėjas turi pateikti</w:t>
      </w:r>
      <w:r w:rsidR="00B96756" w:rsidRPr="00C83A67">
        <w:rPr>
          <w:rFonts w:ascii="Times New Roman" w:hAnsi="Times New Roman" w:cs="Times New Roman"/>
          <w:color w:val="000000" w:themeColor="text1"/>
          <w:sz w:val="22"/>
          <w:szCs w:val="22"/>
        </w:rPr>
        <w:t xml:space="preserve"> </w:t>
      </w:r>
      <w:r w:rsidR="00B24708" w:rsidRPr="00C83A67">
        <w:rPr>
          <w:rFonts w:ascii="Times New Roman" w:hAnsi="Times New Roman" w:cs="Times New Roman"/>
          <w:color w:val="000000" w:themeColor="text1"/>
          <w:sz w:val="22"/>
          <w:szCs w:val="22"/>
        </w:rPr>
        <w:t xml:space="preserve">užpildytą </w:t>
      </w:r>
      <w:r w:rsidR="0063163D" w:rsidRPr="00C83A67">
        <w:rPr>
          <w:rFonts w:ascii="Times New Roman" w:hAnsi="Times New Roman" w:cs="Times New Roman"/>
          <w:color w:val="000000" w:themeColor="text1"/>
          <w:sz w:val="22"/>
          <w:szCs w:val="22"/>
        </w:rPr>
        <w:t>deklaracij</w:t>
      </w:r>
      <w:r w:rsidR="00FD6EE2" w:rsidRPr="00C83A67">
        <w:rPr>
          <w:rFonts w:ascii="Times New Roman" w:hAnsi="Times New Roman" w:cs="Times New Roman"/>
          <w:color w:val="000000" w:themeColor="text1"/>
          <w:sz w:val="22"/>
          <w:szCs w:val="22"/>
        </w:rPr>
        <w:t>ą</w:t>
      </w:r>
      <w:r w:rsidR="0063163D" w:rsidRPr="00C83A67">
        <w:rPr>
          <w:rFonts w:ascii="Times New Roman" w:hAnsi="Times New Roman" w:cs="Times New Roman"/>
          <w:color w:val="000000" w:themeColor="text1"/>
          <w:sz w:val="22"/>
          <w:szCs w:val="22"/>
        </w:rPr>
        <w:t xml:space="preserve"> </w:t>
      </w:r>
      <w:r w:rsidR="00FD6EE2" w:rsidRPr="00C83A67">
        <w:rPr>
          <w:rFonts w:ascii="Times New Roman" w:hAnsi="Times New Roman" w:cs="Times New Roman"/>
          <w:color w:val="000000" w:themeColor="text1"/>
          <w:sz w:val="22"/>
          <w:szCs w:val="22"/>
        </w:rPr>
        <w:t xml:space="preserve">dėl </w:t>
      </w:r>
      <w:r w:rsidR="0078453C" w:rsidRPr="00C83A67">
        <w:rPr>
          <w:rFonts w:ascii="Times New Roman" w:hAnsi="Times New Roman" w:cs="Times New Roman"/>
          <w:color w:val="000000" w:themeColor="text1"/>
          <w:sz w:val="22"/>
          <w:szCs w:val="22"/>
        </w:rPr>
        <w:t>(ne)atitikties Reglamento nuostatoms</w:t>
      </w:r>
      <w:r w:rsidR="0063163D" w:rsidRPr="00C83A67">
        <w:rPr>
          <w:rFonts w:ascii="Times New Roman" w:hAnsi="Times New Roman" w:cs="Times New Roman"/>
          <w:color w:val="000000" w:themeColor="text1"/>
          <w:sz w:val="22"/>
          <w:szCs w:val="22"/>
        </w:rPr>
        <w:t xml:space="preserve">, kuri pateikta </w:t>
      </w:r>
      <w:r w:rsidR="006A737F" w:rsidRPr="00C83A67">
        <w:rPr>
          <w:rFonts w:ascii="Times New Roman" w:hAnsi="Times New Roman" w:cs="Times New Roman"/>
          <w:color w:val="000000" w:themeColor="text1"/>
          <w:sz w:val="22"/>
          <w:szCs w:val="22"/>
        </w:rPr>
        <w:t>specialiųjų p</w:t>
      </w:r>
      <w:r w:rsidR="00551FA7" w:rsidRPr="00C83A67">
        <w:rPr>
          <w:rFonts w:ascii="Times New Roman" w:hAnsi="Times New Roman" w:cs="Times New Roman"/>
          <w:color w:val="000000" w:themeColor="text1"/>
          <w:sz w:val="22"/>
          <w:szCs w:val="22"/>
        </w:rPr>
        <w:t xml:space="preserve">irkimo </w:t>
      </w:r>
      <w:r w:rsidR="0063163D" w:rsidRPr="00C83A67">
        <w:rPr>
          <w:rFonts w:ascii="Times New Roman" w:hAnsi="Times New Roman" w:cs="Times New Roman"/>
          <w:color w:val="000000" w:themeColor="text1"/>
          <w:sz w:val="22"/>
          <w:szCs w:val="22"/>
        </w:rPr>
        <w:t xml:space="preserve">sąlygų </w:t>
      </w:r>
      <w:r w:rsidR="002444A9" w:rsidRPr="00DF20B8">
        <w:rPr>
          <w:rFonts w:ascii="Times New Roman" w:hAnsi="Times New Roman" w:cs="Times New Roman"/>
          <w:sz w:val="22"/>
          <w:szCs w:val="22"/>
        </w:rPr>
        <w:t>7 ir 8</w:t>
      </w:r>
      <w:r w:rsidR="007A15EC" w:rsidRPr="00DF20B8">
        <w:rPr>
          <w:rFonts w:ascii="Times New Roman" w:hAnsi="Times New Roman" w:cs="Times New Roman"/>
          <w:sz w:val="22"/>
          <w:szCs w:val="22"/>
        </w:rPr>
        <w:t xml:space="preserve"> pried</w:t>
      </w:r>
      <w:r w:rsidR="00DF20B8" w:rsidRPr="00DF20B8">
        <w:rPr>
          <w:rFonts w:ascii="Times New Roman" w:hAnsi="Times New Roman" w:cs="Times New Roman"/>
          <w:sz w:val="22"/>
          <w:szCs w:val="22"/>
        </w:rPr>
        <w:t>uose</w:t>
      </w:r>
      <w:r w:rsidR="00B24708" w:rsidRPr="00C83A67">
        <w:rPr>
          <w:rFonts w:ascii="Times New Roman" w:hAnsi="Times New Roman" w:cs="Times New Roman"/>
          <w:color w:val="000000" w:themeColor="text1"/>
          <w:sz w:val="22"/>
          <w:szCs w:val="22"/>
        </w:rPr>
        <w:t>.</w:t>
      </w:r>
      <w:r w:rsidR="00B852B7" w:rsidRPr="00C83A67">
        <w:rPr>
          <w:rFonts w:ascii="Times New Roman" w:hAnsi="Times New Roman" w:cs="Times New Roman"/>
          <w:color w:val="000000" w:themeColor="text1"/>
          <w:sz w:val="22"/>
          <w:szCs w:val="22"/>
        </w:rPr>
        <w:t xml:space="preserve"> Kilus abejonių dėl </w:t>
      </w:r>
      <w:r w:rsidR="007349E0" w:rsidRPr="00C83A67">
        <w:rPr>
          <w:rFonts w:ascii="Times New Roman" w:hAnsi="Times New Roman" w:cs="Times New Roman"/>
          <w:color w:val="000000" w:themeColor="text1"/>
          <w:sz w:val="22"/>
          <w:szCs w:val="22"/>
        </w:rPr>
        <w:t>tiekėjo (ne)atitikties Reglamento nuostatoms</w:t>
      </w:r>
      <w:r w:rsidR="0012639E" w:rsidRPr="00C83A67">
        <w:rPr>
          <w:rFonts w:ascii="Times New Roman" w:hAnsi="Times New Roman" w:cs="Times New Roman"/>
          <w:color w:val="000000" w:themeColor="text1"/>
          <w:sz w:val="22"/>
          <w:szCs w:val="22"/>
        </w:rPr>
        <w:t xml:space="preserve">, perkančioji organizacija </w:t>
      </w:r>
      <w:r w:rsidR="006D5E06" w:rsidRPr="00C83A67">
        <w:rPr>
          <w:rFonts w:ascii="Times New Roman" w:hAnsi="Times New Roman" w:cs="Times New Roman"/>
          <w:color w:val="000000" w:themeColor="text1"/>
          <w:sz w:val="22"/>
          <w:szCs w:val="22"/>
        </w:rPr>
        <w:t xml:space="preserve">iš galimo laimėtojo </w:t>
      </w:r>
      <w:r w:rsidR="0012639E" w:rsidRPr="00C83A67">
        <w:rPr>
          <w:rFonts w:ascii="Times New Roman" w:hAnsi="Times New Roman" w:cs="Times New Roman"/>
          <w:color w:val="000000" w:themeColor="text1"/>
          <w:sz w:val="22"/>
          <w:szCs w:val="22"/>
        </w:rPr>
        <w:t xml:space="preserve">prašys pateikti </w:t>
      </w:r>
      <w:r w:rsidR="007349E0" w:rsidRPr="00C83A67">
        <w:rPr>
          <w:rFonts w:ascii="Times New Roman" w:hAnsi="Times New Roman" w:cs="Times New Roman"/>
          <w:color w:val="000000" w:themeColor="text1"/>
          <w:sz w:val="22"/>
          <w:szCs w:val="22"/>
        </w:rPr>
        <w:t>dokumentus, įrodančius deklaracijoje pateiktų duomenų teisingumą.</w:t>
      </w:r>
    </w:p>
    <w:p w14:paraId="05E7CB20" w14:textId="294B38D3" w:rsidR="002A637A" w:rsidRPr="00C83A67" w:rsidRDefault="00D24970" w:rsidP="00C83A67">
      <w:pPr>
        <w:spacing w:after="0" w:line="240" w:lineRule="auto"/>
        <w:ind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5</w:t>
      </w:r>
      <w:r w:rsidR="002A637A" w:rsidRPr="00C83A67">
        <w:rPr>
          <w:rFonts w:ascii="Times New Roman" w:hAnsi="Times New Roman" w:cs="Times New Roman"/>
          <w:color w:val="000000" w:themeColor="text1"/>
          <w:sz w:val="22"/>
          <w:szCs w:val="22"/>
        </w:rPr>
        <w:t xml:space="preserve">.2. </w:t>
      </w:r>
      <w:r w:rsidR="00CF14EB" w:rsidRPr="00C83A67">
        <w:rPr>
          <w:rFonts w:ascii="Times New Roman" w:hAnsi="Times New Roman" w:cs="Times New Roman"/>
          <w:color w:val="000000" w:themeColor="text1"/>
          <w:sz w:val="22"/>
          <w:szCs w:val="22"/>
        </w:rPr>
        <w:t>Perkanči</w:t>
      </w:r>
      <w:r w:rsidR="00C727CF" w:rsidRPr="00C83A67">
        <w:rPr>
          <w:rFonts w:ascii="Times New Roman" w:hAnsi="Times New Roman" w:cs="Times New Roman"/>
          <w:color w:val="000000" w:themeColor="text1"/>
          <w:sz w:val="22"/>
          <w:szCs w:val="22"/>
        </w:rPr>
        <w:t xml:space="preserve">oji </w:t>
      </w:r>
      <w:r w:rsidR="00CF14EB" w:rsidRPr="00C83A67">
        <w:rPr>
          <w:rFonts w:ascii="Times New Roman" w:hAnsi="Times New Roman" w:cs="Times New Roman"/>
          <w:color w:val="000000" w:themeColor="text1"/>
          <w:sz w:val="22"/>
          <w:szCs w:val="22"/>
        </w:rPr>
        <w:t>organizacija nustačius</w:t>
      </w:r>
      <w:r w:rsidR="00C727CF" w:rsidRPr="00C83A67">
        <w:rPr>
          <w:rFonts w:ascii="Times New Roman" w:hAnsi="Times New Roman" w:cs="Times New Roman"/>
          <w:color w:val="000000" w:themeColor="text1"/>
          <w:sz w:val="22"/>
          <w:szCs w:val="22"/>
        </w:rPr>
        <w:t>i</w:t>
      </w:r>
      <w:r w:rsidR="00CF14EB" w:rsidRPr="00C83A67">
        <w:rPr>
          <w:rFonts w:ascii="Times New Roman" w:hAnsi="Times New Roman" w:cs="Times New Roman"/>
          <w:color w:val="000000" w:themeColor="text1"/>
          <w:sz w:val="22"/>
          <w:szCs w:val="22"/>
        </w:rPr>
        <w:t xml:space="preserve">, kad tiekėjo pasitelktas subtiekėjas </w:t>
      </w:r>
      <w:r w:rsidR="009763B1" w:rsidRPr="00C83A67">
        <w:rPr>
          <w:rFonts w:ascii="Times New Roman" w:hAnsi="Times New Roman" w:cs="Times New Roman"/>
          <w:color w:val="000000" w:themeColor="text1"/>
          <w:sz w:val="22"/>
          <w:szCs w:val="22"/>
        </w:rPr>
        <w:t xml:space="preserve">ar ūkio subjektas, kurio pajėgumais remiamasi, </w:t>
      </w:r>
      <w:r w:rsidR="00BA05C9" w:rsidRPr="00C83A67">
        <w:rPr>
          <w:rFonts w:ascii="Times New Roman" w:hAnsi="Times New Roman" w:cs="Times New Roman"/>
          <w:color w:val="000000" w:themeColor="text1"/>
          <w:sz w:val="22"/>
          <w:szCs w:val="22"/>
        </w:rPr>
        <w:t>tenkin</w:t>
      </w:r>
      <w:r w:rsidR="00CF14EB" w:rsidRPr="00C83A67">
        <w:rPr>
          <w:rFonts w:ascii="Times New Roman" w:hAnsi="Times New Roman" w:cs="Times New Roman"/>
          <w:color w:val="000000" w:themeColor="text1"/>
          <w:sz w:val="22"/>
          <w:szCs w:val="22"/>
        </w:rPr>
        <w:t xml:space="preserve">a </w:t>
      </w:r>
      <w:r w:rsidR="00DA1B9B" w:rsidRPr="00C83A67">
        <w:rPr>
          <w:rFonts w:ascii="Times New Roman" w:hAnsi="Times New Roman" w:cs="Times New Roman"/>
          <w:color w:val="000000" w:themeColor="text1"/>
          <w:sz w:val="22"/>
          <w:szCs w:val="22"/>
        </w:rPr>
        <w:t xml:space="preserve">Reglamento </w:t>
      </w:r>
      <w:r w:rsidR="00A4619E" w:rsidRPr="00C83A67">
        <w:rPr>
          <w:rFonts w:ascii="Times New Roman" w:hAnsi="Times New Roman" w:cs="Times New Roman"/>
          <w:color w:val="000000" w:themeColor="text1"/>
          <w:sz w:val="22"/>
          <w:szCs w:val="22"/>
        </w:rPr>
        <w:t xml:space="preserve">5 k straipsnyje </w:t>
      </w:r>
      <w:r w:rsidR="00A109FD" w:rsidRPr="00C83A67">
        <w:rPr>
          <w:rFonts w:ascii="Times New Roman" w:hAnsi="Times New Roman" w:cs="Times New Roman"/>
          <w:color w:val="000000" w:themeColor="text1"/>
          <w:sz w:val="22"/>
          <w:szCs w:val="22"/>
        </w:rPr>
        <w:t xml:space="preserve">nustatytus </w:t>
      </w:r>
      <w:r w:rsidR="00BA05C9" w:rsidRPr="00C83A67">
        <w:rPr>
          <w:rFonts w:ascii="Times New Roman" w:hAnsi="Times New Roman" w:cs="Times New Roman"/>
          <w:color w:val="000000" w:themeColor="text1"/>
          <w:sz w:val="22"/>
          <w:szCs w:val="22"/>
        </w:rPr>
        <w:t>ribojimus</w:t>
      </w:r>
      <w:r w:rsidR="00A109FD" w:rsidRPr="00C83A67">
        <w:rPr>
          <w:rFonts w:ascii="Times New Roman" w:hAnsi="Times New Roman" w:cs="Times New Roman"/>
          <w:color w:val="000000" w:themeColor="text1"/>
          <w:sz w:val="22"/>
          <w:szCs w:val="22"/>
        </w:rPr>
        <w:t xml:space="preserve">, </w:t>
      </w:r>
      <w:r w:rsidR="00BA05C9" w:rsidRPr="00C83A67">
        <w:rPr>
          <w:rFonts w:ascii="Times New Roman" w:hAnsi="Times New Roman" w:cs="Times New Roman"/>
          <w:color w:val="000000" w:themeColor="text1"/>
          <w:sz w:val="22"/>
          <w:szCs w:val="22"/>
        </w:rPr>
        <w:t>reikalaus tiekėjo</w:t>
      </w:r>
      <w:r w:rsidR="00A109FD" w:rsidRPr="00C83A67">
        <w:rPr>
          <w:rFonts w:ascii="Times New Roman" w:hAnsi="Times New Roman" w:cs="Times New Roman"/>
          <w:color w:val="000000" w:themeColor="text1"/>
          <w:sz w:val="22"/>
          <w:szCs w:val="22"/>
        </w:rPr>
        <w:t xml:space="preserve"> juos pakeisti kitais, </w:t>
      </w:r>
      <w:r w:rsidR="00B42273" w:rsidRPr="00C83A67">
        <w:rPr>
          <w:rFonts w:ascii="Times New Roman" w:hAnsi="Times New Roman" w:cs="Times New Roman"/>
          <w:color w:val="000000" w:themeColor="text1"/>
          <w:sz w:val="22"/>
          <w:szCs w:val="22"/>
        </w:rPr>
        <w:t>p</w:t>
      </w:r>
      <w:r w:rsidR="00A109FD" w:rsidRPr="00C83A67">
        <w:rPr>
          <w:rFonts w:ascii="Times New Roman" w:hAnsi="Times New Roman" w:cs="Times New Roman"/>
          <w:color w:val="000000" w:themeColor="text1"/>
          <w:sz w:val="22"/>
          <w:szCs w:val="22"/>
        </w:rPr>
        <w:t>irkimo sąlygų reikalavimus atitinkančiais</w:t>
      </w:r>
      <w:r w:rsidR="00BA05C9" w:rsidRPr="00C83A67">
        <w:rPr>
          <w:rFonts w:ascii="Times New Roman" w:hAnsi="Times New Roman" w:cs="Times New Roman"/>
          <w:color w:val="000000" w:themeColor="text1"/>
          <w:sz w:val="22"/>
          <w:szCs w:val="22"/>
        </w:rPr>
        <w:t>,</w:t>
      </w:r>
      <w:r w:rsidR="00A109FD" w:rsidRPr="00C83A67">
        <w:rPr>
          <w:rFonts w:ascii="Times New Roman" w:hAnsi="Times New Roman" w:cs="Times New Roman"/>
          <w:color w:val="000000" w:themeColor="text1"/>
          <w:sz w:val="22"/>
          <w:szCs w:val="22"/>
        </w:rPr>
        <w:t xml:space="preserve"> subjektais. </w:t>
      </w:r>
    </w:p>
    <w:p w14:paraId="4C9B77B0" w14:textId="6C8C875E" w:rsidR="007E3A91" w:rsidRPr="00C83A67" w:rsidRDefault="007E3A91" w:rsidP="00C83A67">
      <w:pPr>
        <w:spacing w:after="0" w:line="240" w:lineRule="auto"/>
        <w:ind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lastRenderedPageBreak/>
        <w:t>5.3.</w:t>
      </w:r>
      <w:r w:rsidRPr="00C83A67">
        <w:rPr>
          <w:rFonts w:ascii="Times New Roman" w:hAnsi="Times New Roman" w:cs="Times New Roman"/>
          <w:iCs/>
          <w:sz w:val="22"/>
          <w:szCs w:val="22"/>
        </w:rPr>
        <w:t>Perkančioji organizacija atmes tiekėjo pasiūlymą, jei bus tenkinama bent viena VPĮ 45 straipsnio 2</w:t>
      </w:r>
      <w:r w:rsidRPr="00C83A67">
        <w:rPr>
          <w:rFonts w:ascii="Times New Roman" w:hAnsi="Times New Roman" w:cs="Times New Roman"/>
          <w:iCs/>
          <w:sz w:val="22"/>
          <w:szCs w:val="22"/>
          <w:vertAlign w:val="superscript"/>
        </w:rPr>
        <w:t>1</w:t>
      </w:r>
      <w:r w:rsidRPr="00C83A67">
        <w:rPr>
          <w:rFonts w:ascii="Times New Roman" w:hAnsi="Times New Roman" w:cs="Times New Roman"/>
          <w:iCs/>
          <w:sz w:val="22"/>
          <w:szCs w:val="22"/>
        </w:rPr>
        <w:t xml:space="preserve"> dalies 1-6 punktuose nurodytų sąlygų. Tiekėjas kartu su pasiūlymu turi pateikti laisvos formos atitikties deklaraciją dėl atitikties VPĮ 45 straipsnio 2</w:t>
      </w:r>
      <w:r w:rsidRPr="00C83A67">
        <w:rPr>
          <w:rFonts w:ascii="Times New Roman" w:hAnsi="Times New Roman" w:cs="Times New Roman"/>
          <w:iCs/>
          <w:sz w:val="22"/>
          <w:szCs w:val="22"/>
          <w:vertAlign w:val="superscript"/>
        </w:rPr>
        <w:t>1</w:t>
      </w:r>
      <w:r w:rsidRPr="00C83A67">
        <w:rPr>
          <w:rFonts w:ascii="Times New Roman" w:hAnsi="Times New Roman" w:cs="Times New Roman"/>
          <w:iCs/>
          <w:sz w:val="22"/>
          <w:szCs w:val="22"/>
        </w:rPr>
        <w:t xml:space="preserve"> dalies 1, 2, 3 ir 6 punktams</w:t>
      </w:r>
      <w:r w:rsidR="00EF589C" w:rsidRPr="00C83A67">
        <w:rPr>
          <w:rFonts w:ascii="Times New Roman" w:hAnsi="Times New Roman" w:cs="Times New Roman"/>
          <w:iCs/>
          <w:sz w:val="22"/>
          <w:szCs w:val="22"/>
        </w:rPr>
        <w:t xml:space="preserve"> (6 priedas).</w:t>
      </w:r>
    </w:p>
    <w:p w14:paraId="517ECE1E" w14:textId="77777777" w:rsidR="007E3A91" w:rsidRPr="00C83A67" w:rsidRDefault="007E3A91" w:rsidP="00C83A67">
      <w:pPr>
        <w:pStyle w:val="ListParagraph"/>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sz w:val="22"/>
          <w:szCs w:val="22"/>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C83A67">
        <w:rPr>
          <w:rFonts w:ascii="Times New Roman" w:hAnsi="Times New Roman" w:cs="Times New Roman"/>
          <w:color w:val="000000"/>
          <w:sz w:val="22"/>
          <w:szCs w:val="22"/>
        </w:rPr>
        <w:t>ir (ar) paaiškinimus</w:t>
      </w:r>
      <w:r w:rsidRPr="00C83A67">
        <w:rPr>
          <w:rFonts w:ascii="Times New Roman" w:hAnsi="Times New Roman" w:cs="Times New Roman"/>
          <w:sz w:val="22"/>
          <w:szCs w:val="22"/>
        </w:rPr>
        <w:t xml:space="preserve">. Tokių dokumentų </w:t>
      </w:r>
      <w:r w:rsidRPr="00C83A67">
        <w:rPr>
          <w:rFonts w:ascii="Times New Roman" w:hAnsi="Times New Roman" w:cs="Times New Roman"/>
          <w:color w:val="000000"/>
          <w:sz w:val="22"/>
          <w:szCs w:val="22"/>
        </w:rPr>
        <w:t>ir (ar) paaiškinimų</w:t>
      </w:r>
      <w:r w:rsidRPr="00C83A67">
        <w:rPr>
          <w:rFonts w:ascii="Times New Roman" w:hAnsi="Times New Roman" w:cs="Times New Roman"/>
          <w:sz w:val="22"/>
          <w:szCs w:val="22"/>
        </w:rPr>
        <w:t xml:space="preserve"> perkančioji organizacija gali prašyti bet kuriuo pirkimo procedūros metu siekdama užtikrinti tinkamą pirkimo procedūros atlikimą.</w:t>
      </w:r>
    </w:p>
    <w:p w14:paraId="521DBA9A"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rPr>
      </w:pPr>
    </w:p>
    <w:p w14:paraId="4BEDE7AF" w14:textId="2708A1AC" w:rsidR="00AF62E6" w:rsidRPr="00C83A67" w:rsidRDefault="00EF589C" w:rsidP="00C83A67">
      <w:pPr>
        <w:pStyle w:val="Heading1"/>
        <w:spacing w:before="0" w:after="0"/>
        <w:contextualSpacing/>
        <w:rPr>
          <w:rFonts w:ascii="Times New Roman" w:hAnsi="Times New Roman" w:cs="Times New Roman"/>
          <w:b/>
          <w:bCs/>
          <w:sz w:val="22"/>
          <w:szCs w:val="22"/>
        </w:rPr>
      </w:pPr>
      <w:bookmarkStart w:id="17" w:name="_Ref39666794"/>
      <w:bookmarkStart w:id="18" w:name="_Ref39666796"/>
      <w:bookmarkStart w:id="19" w:name="_Toc230094688"/>
      <w:r w:rsidRPr="00C83A67">
        <w:rPr>
          <w:rFonts w:ascii="Times New Roman" w:hAnsi="Times New Roman" w:cs="Times New Roman"/>
          <w:b/>
          <w:bCs/>
          <w:sz w:val="22"/>
          <w:szCs w:val="22"/>
        </w:rPr>
        <w:t>6. SPECIALIEJI REIKALAVIMAI PASIŪLYMŲ RENGIMUI IR PATEIKIMUI</w:t>
      </w:r>
      <w:bookmarkEnd w:id="17"/>
      <w:bookmarkEnd w:id="18"/>
      <w:bookmarkEnd w:id="19"/>
    </w:p>
    <w:p w14:paraId="4232F7FC" w14:textId="004E2092" w:rsidR="00EF589C" w:rsidRPr="00C83A67" w:rsidRDefault="00EF589C" w:rsidP="00C83A67">
      <w:pPr>
        <w:pStyle w:val="ListParagraph"/>
        <w:spacing w:after="0" w:line="240" w:lineRule="auto"/>
        <w:ind w:left="0" w:firstLine="567"/>
        <w:jc w:val="both"/>
        <w:rPr>
          <w:rFonts w:ascii="Times New Roman" w:hAnsi="Times New Roman" w:cs="Times New Roman"/>
          <w:b/>
          <w:bCs/>
          <w:sz w:val="22"/>
          <w:szCs w:val="22"/>
        </w:rPr>
      </w:pPr>
      <w:r w:rsidRPr="00C83A67">
        <w:rPr>
          <w:rFonts w:ascii="Times New Roman" w:hAnsi="Times New Roman" w:cs="Times New Roman"/>
          <w:b/>
          <w:bCs/>
          <w:sz w:val="22"/>
          <w:szCs w:val="22"/>
        </w:rPr>
        <w:t>6.1. Tiekėjo pasiūlymą sudaro CVP IS pateikiamų ir žemiau nurodytų dokumentų visuma:</w:t>
      </w:r>
    </w:p>
    <w:p w14:paraId="0B17BEF7" w14:textId="1E3D5C62" w:rsidR="00FF12F1" w:rsidRPr="00C83A67" w:rsidRDefault="003F0DA7" w:rsidP="00C83A67">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u w:val="single"/>
        </w:rPr>
      </w:pPr>
      <w:r w:rsidRPr="00C83A67">
        <w:rPr>
          <w:rFonts w:ascii="Times New Roman" w:hAnsi="Times New Roman" w:cs="Times New Roman"/>
          <w:color w:val="4472C4" w:themeColor="accent1"/>
          <w:sz w:val="22"/>
          <w:szCs w:val="22"/>
        </w:rPr>
        <w:t xml:space="preserve">tiekėjo </w:t>
      </w:r>
      <w:r w:rsidR="005A195F" w:rsidRPr="00C83A67">
        <w:rPr>
          <w:rFonts w:ascii="Times New Roman" w:hAnsi="Times New Roman" w:cs="Times New Roman"/>
          <w:color w:val="4472C4" w:themeColor="accent1"/>
          <w:sz w:val="22"/>
          <w:szCs w:val="22"/>
        </w:rPr>
        <w:t>p</w:t>
      </w:r>
      <w:r w:rsidRPr="00C83A67">
        <w:rPr>
          <w:rFonts w:ascii="Times New Roman" w:hAnsi="Times New Roman" w:cs="Times New Roman"/>
          <w:color w:val="4472C4" w:themeColor="accent1"/>
          <w:sz w:val="22"/>
          <w:szCs w:val="22"/>
        </w:rPr>
        <w:t xml:space="preserve">asiūlymas, parengtas pagal </w:t>
      </w:r>
      <w:r w:rsidR="007C1C57" w:rsidRPr="00C83A67">
        <w:rPr>
          <w:rFonts w:ascii="Times New Roman" w:hAnsi="Times New Roman" w:cs="Times New Roman"/>
          <w:color w:val="4472C4" w:themeColor="accent1"/>
          <w:sz w:val="22"/>
          <w:szCs w:val="22"/>
        </w:rPr>
        <w:t>specialiųjų p</w:t>
      </w:r>
      <w:r w:rsidR="00551FA7" w:rsidRPr="00C83A67">
        <w:rPr>
          <w:rFonts w:ascii="Times New Roman" w:hAnsi="Times New Roman" w:cs="Times New Roman"/>
          <w:color w:val="4472C4" w:themeColor="accent1"/>
          <w:sz w:val="22"/>
          <w:szCs w:val="22"/>
        </w:rPr>
        <w:t xml:space="preserve">irkimo </w:t>
      </w:r>
      <w:r w:rsidR="00476F8C" w:rsidRPr="00C83A67">
        <w:rPr>
          <w:rFonts w:ascii="Times New Roman" w:hAnsi="Times New Roman" w:cs="Times New Roman"/>
          <w:color w:val="4472C4" w:themeColor="accent1"/>
          <w:sz w:val="22"/>
          <w:szCs w:val="22"/>
        </w:rPr>
        <w:t>sąlygų</w:t>
      </w:r>
      <w:r w:rsidR="00DE5F20" w:rsidRPr="00C83A67">
        <w:rPr>
          <w:rFonts w:ascii="Times New Roman" w:hAnsi="Times New Roman" w:cs="Times New Roman"/>
          <w:color w:val="4472C4" w:themeColor="accent1"/>
          <w:sz w:val="22"/>
          <w:szCs w:val="22"/>
        </w:rPr>
        <w:t xml:space="preserve"> </w:t>
      </w:r>
      <w:r w:rsidR="00EF589C" w:rsidRPr="00C83A67">
        <w:rPr>
          <w:rFonts w:ascii="Times New Roman" w:hAnsi="Times New Roman" w:cs="Times New Roman"/>
          <w:color w:val="4472C4" w:themeColor="accent1"/>
          <w:sz w:val="22"/>
          <w:szCs w:val="22"/>
          <w:shd w:val="clear" w:color="auto" w:fill="FFFFFF"/>
        </w:rPr>
        <w:t xml:space="preserve">4 </w:t>
      </w:r>
      <w:r w:rsidR="00476F8C" w:rsidRPr="00C83A67">
        <w:rPr>
          <w:rFonts w:ascii="Times New Roman" w:hAnsi="Times New Roman" w:cs="Times New Roman"/>
          <w:color w:val="4472C4" w:themeColor="accent1"/>
          <w:sz w:val="22"/>
          <w:szCs w:val="22"/>
        </w:rPr>
        <w:t xml:space="preserve">priede </w:t>
      </w:r>
      <w:r w:rsidRPr="00C83A67">
        <w:rPr>
          <w:rFonts w:ascii="Times New Roman" w:hAnsi="Times New Roman" w:cs="Times New Roman"/>
          <w:color w:val="4472C4" w:themeColor="accent1"/>
          <w:sz w:val="22"/>
          <w:szCs w:val="22"/>
        </w:rPr>
        <w:t xml:space="preserve">pateiktą </w:t>
      </w:r>
      <w:r w:rsidR="00C35C26" w:rsidRPr="00C83A67">
        <w:rPr>
          <w:rFonts w:ascii="Times New Roman" w:hAnsi="Times New Roman" w:cs="Times New Roman"/>
          <w:color w:val="4472C4" w:themeColor="accent1"/>
          <w:sz w:val="22"/>
          <w:szCs w:val="22"/>
        </w:rPr>
        <w:t>p</w:t>
      </w:r>
      <w:r w:rsidRPr="00C83A67">
        <w:rPr>
          <w:rFonts w:ascii="Times New Roman" w:hAnsi="Times New Roman" w:cs="Times New Roman"/>
          <w:color w:val="4472C4" w:themeColor="accent1"/>
          <w:sz w:val="22"/>
          <w:szCs w:val="22"/>
        </w:rPr>
        <w:t>asiūlymo formą</w:t>
      </w:r>
      <w:r w:rsidR="00EF589C" w:rsidRPr="00C83A67">
        <w:rPr>
          <w:rFonts w:ascii="Times New Roman" w:hAnsi="Times New Roman" w:cs="Times New Roman"/>
          <w:color w:val="4472C4" w:themeColor="accent1"/>
          <w:sz w:val="22"/>
          <w:szCs w:val="22"/>
        </w:rPr>
        <w:t>;</w:t>
      </w:r>
    </w:p>
    <w:p w14:paraId="5565F9A4" w14:textId="3649475B" w:rsidR="00237178" w:rsidRPr="00C83A67" w:rsidRDefault="009C1155" w:rsidP="00C83A67">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u w:val="single"/>
        </w:rPr>
      </w:pPr>
      <w:r w:rsidRPr="00C83A67">
        <w:rPr>
          <w:rFonts w:ascii="Times New Roman" w:hAnsi="Times New Roman" w:cs="Times New Roman"/>
          <w:color w:val="4472C4" w:themeColor="accent1"/>
          <w:sz w:val="22"/>
          <w:szCs w:val="22"/>
        </w:rPr>
        <w:t xml:space="preserve">užpildytas EBVPD (pirkimo sąlygų </w:t>
      </w:r>
      <w:r w:rsidR="00DF20B8">
        <w:rPr>
          <w:rFonts w:ascii="Times New Roman" w:hAnsi="Times New Roman" w:cs="Times New Roman"/>
          <w:color w:val="4472C4" w:themeColor="accent1"/>
          <w:sz w:val="22"/>
          <w:szCs w:val="22"/>
        </w:rPr>
        <w:t>5</w:t>
      </w:r>
      <w:r w:rsidRPr="00C83A67">
        <w:rPr>
          <w:rFonts w:ascii="Times New Roman" w:hAnsi="Times New Roman" w:cs="Times New Roman"/>
          <w:color w:val="4472C4" w:themeColor="accent1"/>
          <w:sz w:val="22"/>
          <w:szCs w:val="22"/>
        </w:rPr>
        <w:t xml:space="preserve"> priedas);</w:t>
      </w:r>
    </w:p>
    <w:p w14:paraId="1913F380" w14:textId="193E53D5" w:rsidR="00237178" w:rsidRPr="00BD7AB7" w:rsidRDefault="00237178" w:rsidP="00C83A67">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rPr>
      </w:pPr>
      <w:r w:rsidRPr="00BD7AB7">
        <w:rPr>
          <w:rFonts w:ascii="Times New Roman" w:hAnsi="Times New Roman" w:cs="Times New Roman"/>
          <w:color w:val="4472C4" w:themeColor="accent1"/>
          <w:sz w:val="22"/>
          <w:szCs w:val="22"/>
        </w:rPr>
        <w:t>techninė specifikacija, užpildyta pagal specialiųjų pirkimo sąlygų 2 priedą;</w:t>
      </w:r>
    </w:p>
    <w:p w14:paraId="4D552F38" w14:textId="536C5F7B" w:rsidR="001B3701" w:rsidRPr="00223519" w:rsidRDefault="0013705C" w:rsidP="00C83A67">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rPr>
      </w:pPr>
      <w:r w:rsidRPr="00245D8B">
        <w:rPr>
          <w:rFonts w:ascii="Times New Roman" w:hAnsi="Times New Roman" w:cs="Times New Roman"/>
          <w:color w:val="4472C4" w:themeColor="accent1"/>
          <w:sz w:val="22"/>
          <w:szCs w:val="22"/>
        </w:rPr>
        <w:t>Techninės</w:t>
      </w:r>
      <w:r w:rsidR="001B3701" w:rsidRPr="00245D8B">
        <w:rPr>
          <w:rFonts w:ascii="Times New Roman" w:hAnsi="Times New Roman" w:cs="Times New Roman"/>
          <w:color w:val="4472C4" w:themeColor="accent1"/>
          <w:sz w:val="22"/>
          <w:szCs w:val="22"/>
        </w:rPr>
        <w:t xml:space="preserve"> specifikacijos</w:t>
      </w:r>
      <w:r w:rsidRPr="00245D8B">
        <w:rPr>
          <w:rFonts w:ascii="Times New Roman" w:hAnsi="Times New Roman" w:cs="Times New Roman"/>
          <w:color w:val="4472C4" w:themeColor="accent1"/>
          <w:sz w:val="22"/>
          <w:szCs w:val="22"/>
        </w:rPr>
        <w:t xml:space="preserve"> (pirkimo sąlygų 2 priedo)</w:t>
      </w:r>
      <w:r w:rsidR="001B3701" w:rsidRPr="00245D8B">
        <w:rPr>
          <w:rFonts w:ascii="Times New Roman" w:hAnsi="Times New Roman" w:cs="Times New Roman"/>
          <w:color w:val="4472C4" w:themeColor="accent1"/>
          <w:sz w:val="22"/>
          <w:szCs w:val="22"/>
        </w:rPr>
        <w:t xml:space="preserve"> </w:t>
      </w:r>
      <w:r w:rsidR="00223519" w:rsidRPr="00223519">
        <w:rPr>
          <w:rFonts w:ascii="Times New Roman" w:hAnsi="Times New Roman" w:cs="Times New Roman"/>
          <w:color w:val="4472C4" w:themeColor="accent1"/>
          <w:sz w:val="22"/>
          <w:szCs w:val="22"/>
        </w:rPr>
        <w:t>9</w:t>
      </w:r>
      <w:r w:rsidR="00223519">
        <w:rPr>
          <w:rStyle w:val="FootnoteReference"/>
          <w:rFonts w:ascii="Times New Roman" w:hAnsi="Times New Roman" w:cs="Times New Roman"/>
          <w:color w:val="4472C4" w:themeColor="accent1"/>
          <w:sz w:val="22"/>
          <w:szCs w:val="22"/>
        </w:rPr>
        <w:footnoteReference w:id="3"/>
      </w:r>
      <w:r w:rsidR="00223519" w:rsidRPr="00223519">
        <w:rPr>
          <w:rFonts w:ascii="Times New Roman" w:hAnsi="Times New Roman" w:cs="Times New Roman"/>
          <w:color w:val="4472C4" w:themeColor="accent1"/>
          <w:sz w:val="22"/>
          <w:szCs w:val="22"/>
        </w:rPr>
        <w:t xml:space="preserve"> ir 10</w:t>
      </w:r>
      <w:r w:rsidR="00A2600A">
        <w:rPr>
          <w:rStyle w:val="FootnoteReference"/>
          <w:rFonts w:ascii="Times New Roman" w:hAnsi="Times New Roman" w:cs="Times New Roman"/>
          <w:color w:val="4472C4" w:themeColor="accent1"/>
          <w:sz w:val="22"/>
          <w:szCs w:val="22"/>
        </w:rPr>
        <w:footnoteReference w:id="4"/>
      </w:r>
      <w:r w:rsidRPr="00223519">
        <w:rPr>
          <w:rFonts w:ascii="Times New Roman" w:hAnsi="Times New Roman" w:cs="Times New Roman"/>
          <w:color w:val="4472C4" w:themeColor="accent1"/>
          <w:sz w:val="22"/>
          <w:szCs w:val="22"/>
        </w:rPr>
        <w:t xml:space="preserve"> punkt</w:t>
      </w:r>
      <w:r w:rsidR="00223519" w:rsidRPr="00223519">
        <w:rPr>
          <w:rFonts w:ascii="Times New Roman" w:hAnsi="Times New Roman" w:cs="Times New Roman"/>
          <w:color w:val="4472C4" w:themeColor="accent1"/>
          <w:sz w:val="22"/>
          <w:szCs w:val="22"/>
        </w:rPr>
        <w:t>uose</w:t>
      </w:r>
      <w:r w:rsidRPr="00223519">
        <w:rPr>
          <w:rFonts w:ascii="Times New Roman" w:hAnsi="Times New Roman" w:cs="Times New Roman"/>
          <w:color w:val="4472C4" w:themeColor="accent1"/>
          <w:sz w:val="22"/>
          <w:szCs w:val="22"/>
        </w:rPr>
        <w:t xml:space="preserve"> nurodyti dokumentai</w:t>
      </w:r>
      <w:r w:rsidR="001B3701" w:rsidRPr="00223519">
        <w:rPr>
          <w:rFonts w:ascii="Times New Roman" w:hAnsi="Times New Roman" w:cs="Times New Roman"/>
          <w:color w:val="4472C4" w:themeColor="accent1"/>
          <w:sz w:val="22"/>
          <w:szCs w:val="22"/>
        </w:rPr>
        <w:t>;</w:t>
      </w:r>
    </w:p>
    <w:p w14:paraId="021CA68F" w14:textId="346D8E49" w:rsidR="007C1C57" w:rsidRPr="00C83A67" w:rsidRDefault="000C55D6" w:rsidP="00C83A67">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u w:val="single"/>
        </w:rPr>
      </w:pPr>
      <w:r w:rsidRPr="00C83A67">
        <w:rPr>
          <w:rFonts w:ascii="Times New Roman" w:hAnsi="Times New Roman" w:cs="Times New Roman"/>
          <w:color w:val="4472C4" w:themeColor="accent1"/>
          <w:sz w:val="22"/>
          <w:szCs w:val="22"/>
        </w:rPr>
        <w:t xml:space="preserve">jungtinės veiklos sutarties kopija (jeigu </w:t>
      </w:r>
      <w:r w:rsidR="00C35C26" w:rsidRPr="00C83A67">
        <w:rPr>
          <w:rFonts w:ascii="Times New Roman" w:hAnsi="Times New Roman" w:cs="Times New Roman"/>
          <w:color w:val="4472C4" w:themeColor="accent1"/>
          <w:sz w:val="22"/>
          <w:szCs w:val="22"/>
        </w:rPr>
        <w:t>p</w:t>
      </w:r>
      <w:r w:rsidRPr="00C83A67">
        <w:rPr>
          <w:rFonts w:ascii="Times New Roman" w:hAnsi="Times New Roman" w:cs="Times New Roman"/>
          <w:color w:val="4472C4" w:themeColor="accent1"/>
          <w:sz w:val="22"/>
          <w:szCs w:val="22"/>
        </w:rPr>
        <w:t>irkime dalyvauja ūkio subjektų grupė jungtinės veiklos sutarties pagrindu)</w:t>
      </w:r>
      <w:r w:rsidR="007C1C57" w:rsidRPr="00C83A67">
        <w:rPr>
          <w:rFonts w:ascii="Times New Roman" w:hAnsi="Times New Roman" w:cs="Times New Roman"/>
          <w:color w:val="4472C4" w:themeColor="accent1"/>
          <w:sz w:val="22"/>
          <w:szCs w:val="22"/>
        </w:rPr>
        <w:t>;</w:t>
      </w:r>
    </w:p>
    <w:p w14:paraId="6CBA67DA" w14:textId="3049C2CD" w:rsidR="00EF589C" w:rsidRPr="00C83A67" w:rsidRDefault="00EF589C" w:rsidP="00C83A67">
      <w:pPr>
        <w:pStyle w:val="ListParagraph"/>
        <w:numPr>
          <w:ilvl w:val="2"/>
          <w:numId w:val="8"/>
        </w:numPr>
        <w:spacing w:after="0" w:line="240" w:lineRule="auto"/>
        <w:ind w:left="0" w:firstLine="567"/>
        <w:jc w:val="both"/>
        <w:rPr>
          <w:rFonts w:ascii="Times New Roman" w:hAnsi="Times New Roman" w:cs="Times New Roman"/>
          <w:b/>
          <w:bCs/>
          <w:color w:val="4472C4" w:themeColor="accent1"/>
          <w:sz w:val="22"/>
          <w:szCs w:val="22"/>
        </w:rPr>
      </w:pPr>
      <w:r w:rsidRPr="00C83A67">
        <w:rPr>
          <w:rFonts w:ascii="Times New Roman" w:hAnsi="Times New Roman" w:cs="Times New Roman"/>
          <w:color w:val="4472C4" w:themeColor="accent1"/>
          <w:sz w:val="22"/>
          <w:szCs w:val="22"/>
        </w:rPr>
        <w:t>užpildyta Tiekėjo deklaracija dėl atitikties VPĮ 45 straipsnio 2</w:t>
      </w:r>
      <w:r w:rsidRPr="00C83A67">
        <w:rPr>
          <w:rFonts w:ascii="Times New Roman" w:hAnsi="Times New Roman" w:cs="Times New Roman"/>
          <w:color w:val="4472C4" w:themeColor="accent1"/>
          <w:sz w:val="22"/>
          <w:szCs w:val="22"/>
          <w:vertAlign w:val="superscript"/>
        </w:rPr>
        <w:t>1</w:t>
      </w:r>
      <w:r w:rsidRPr="00C83A67">
        <w:rPr>
          <w:rFonts w:ascii="Times New Roman" w:hAnsi="Times New Roman" w:cs="Times New Roman"/>
          <w:color w:val="4472C4" w:themeColor="accent1"/>
          <w:sz w:val="22"/>
          <w:szCs w:val="22"/>
        </w:rPr>
        <w:t xml:space="preserve"> dalies 1, 2, 3 ir 6 punktams (6 priedas)</w:t>
      </w:r>
      <w:r w:rsidR="00237178" w:rsidRPr="00C83A67">
        <w:rPr>
          <w:rFonts w:ascii="Times New Roman" w:hAnsi="Times New Roman" w:cs="Times New Roman"/>
          <w:b/>
          <w:bCs/>
          <w:color w:val="4472C4" w:themeColor="accent1"/>
          <w:sz w:val="22"/>
          <w:szCs w:val="22"/>
        </w:rPr>
        <w:t>;</w:t>
      </w:r>
    </w:p>
    <w:p w14:paraId="78B25A1E" w14:textId="46743F88" w:rsidR="00237178" w:rsidRPr="00C83A67" w:rsidRDefault="00EF589C" w:rsidP="00C83A67">
      <w:pPr>
        <w:pStyle w:val="ListParagraph"/>
        <w:numPr>
          <w:ilvl w:val="2"/>
          <w:numId w:val="8"/>
        </w:numPr>
        <w:spacing w:after="0" w:line="240" w:lineRule="auto"/>
        <w:ind w:left="0" w:firstLine="567"/>
        <w:jc w:val="both"/>
        <w:rPr>
          <w:rFonts w:ascii="Times New Roman" w:hAnsi="Times New Roman" w:cs="Times New Roman"/>
          <w:b/>
          <w:bCs/>
          <w:color w:val="4472C4" w:themeColor="accent1"/>
          <w:sz w:val="22"/>
          <w:szCs w:val="22"/>
        </w:rPr>
      </w:pPr>
      <w:r w:rsidRPr="00C83A67">
        <w:rPr>
          <w:rFonts w:ascii="Times New Roman" w:hAnsi="Times New Roman" w:cs="Times New Roman"/>
          <w:color w:val="4472C4" w:themeColor="accent1"/>
          <w:sz w:val="22"/>
          <w:szCs w:val="22"/>
        </w:rPr>
        <w:t>užpildytą deklaraciją dėl atitikties nacionalinio saugumo reikalavimams, kaip numatyta šių sąlygų 5 skyriuje (</w:t>
      </w:r>
      <w:r w:rsidR="00237178" w:rsidRPr="00C83A67">
        <w:rPr>
          <w:rFonts w:ascii="Times New Roman" w:hAnsi="Times New Roman" w:cs="Times New Roman"/>
          <w:color w:val="4472C4" w:themeColor="accent1"/>
          <w:sz w:val="22"/>
          <w:szCs w:val="22"/>
        </w:rPr>
        <w:t>pirkimo</w:t>
      </w:r>
      <w:r w:rsidRPr="00C83A67">
        <w:rPr>
          <w:rFonts w:ascii="Times New Roman" w:hAnsi="Times New Roman" w:cs="Times New Roman"/>
          <w:color w:val="4472C4" w:themeColor="accent1"/>
          <w:sz w:val="22"/>
          <w:szCs w:val="22"/>
        </w:rPr>
        <w:t xml:space="preserve"> sąlygų 7 priedas „Tiekėjo deklaracija dėl atitikties Reglamento nuostatoms juridiniam asmeniui“ arba 8 priedas „Tiekėjo deklaracija dėl atitikties Reglamento nuostatoms fiziniam asmeniui“). </w:t>
      </w:r>
    </w:p>
    <w:p w14:paraId="11894DAF" w14:textId="77777777" w:rsidR="004B0244" w:rsidRDefault="004B0244" w:rsidP="004B0244">
      <w:pPr>
        <w:pStyle w:val="ListParagraph"/>
        <w:numPr>
          <w:ilvl w:val="2"/>
          <w:numId w:val="8"/>
        </w:numPr>
        <w:spacing w:after="0" w:line="240" w:lineRule="auto"/>
        <w:ind w:left="0" w:firstLine="567"/>
        <w:jc w:val="both"/>
        <w:rPr>
          <w:rFonts w:ascii="Times New Roman" w:hAnsi="Times New Roman" w:cs="Times New Roman"/>
          <w:b/>
          <w:bCs/>
          <w:color w:val="4472C4" w:themeColor="accent1"/>
          <w:sz w:val="22"/>
          <w:szCs w:val="22"/>
        </w:rPr>
      </w:pPr>
      <w:r w:rsidRPr="00C83A67">
        <w:rPr>
          <w:rFonts w:ascii="Times New Roman" w:hAnsi="Times New Roman" w:cs="Times New Roman"/>
          <w:bCs/>
          <w:color w:val="4472C4" w:themeColor="accent1"/>
          <w:sz w:val="22"/>
          <w:szCs w:val="22"/>
        </w:rPr>
        <w:t>dokumentus, pagrindžiančius, tiekėjo pašalinimo pagrindų nebuvimo (</w:t>
      </w:r>
      <w:r>
        <w:rPr>
          <w:rFonts w:ascii="Times New Roman" w:hAnsi="Times New Roman" w:cs="Times New Roman"/>
          <w:bCs/>
          <w:color w:val="4472C4" w:themeColor="accent1"/>
          <w:sz w:val="22"/>
          <w:szCs w:val="22"/>
        </w:rPr>
        <w:t xml:space="preserve">nustatytus </w:t>
      </w:r>
      <w:r w:rsidRPr="0047002D">
        <w:rPr>
          <w:rFonts w:ascii="Times New Roman" w:hAnsi="Times New Roman" w:cs="Times New Roman"/>
          <w:bCs/>
          <w:color w:val="4472C4" w:themeColor="accent1"/>
          <w:sz w:val="22"/>
          <w:szCs w:val="22"/>
        </w:rPr>
        <w:t>specialiųjų pirkimo</w:t>
      </w:r>
      <w:r w:rsidRPr="00C83A67">
        <w:rPr>
          <w:rFonts w:ascii="Times New Roman" w:hAnsi="Times New Roman" w:cs="Times New Roman"/>
          <w:bCs/>
          <w:color w:val="4472C4" w:themeColor="accent1"/>
          <w:sz w:val="22"/>
          <w:szCs w:val="22"/>
        </w:rPr>
        <w:t xml:space="preserve"> sąlygų 3 priede)</w:t>
      </w:r>
      <w:r>
        <w:rPr>
          <w:rFonts w:ascii="Times New Roman" w:hAnsi="Times New Roman" w:cs="Times New Roman"/>
          <w:bCs/>
          <w:color w:val="4472C4" w:themeColor="accent1"/>
          <w:sz w:val="22"/>
          <w:szCs w:val="22"/>
        </w:rPr>
        <w:t xml:space="preserve">. </w:t>
      </w:r>
      <w:r w:rsidRPr="0006143F">
        <w:rPr>
          <w:rFonts w:ascii="Times New Roman" w:hAnsi="Times New Roman" w:cs="Times New Roman"/>
          <w:b/>
          <w:color w:val="4472C4" w:themeColor="accent1"/>
          <w:sz w:val="22"/>
          <w:szCs w:val="22"/>
        </w:rPr>
        <w:t>Šių dokumentų bus prašoma pateikti tik galimą laimėtoją</w:t>
      </w:r>
      <w:r w:rsidRPr="00C83A67">
        <w:rPr>
          <w:rFonts w:ascii="Times New Roman" w:hAnsi="Times New Roman" w:cs="Times New Roman"/>
          <w:b/>
          <w:bCs/>
          <w:color w:val="4472C4" w:themeColor="accent1"/>
          <w:sz w:val="22"/>
          <w:szCs w:val="22"/>
        </w:rPr>
        <w:t>;</w:t>
      </w:r>
    </w:p>
    <w:p w14:paraId="5B75FB7A" w14:textId="77777777" w:rsidR="004B0244" w:rsidRPr="00C83A67" w:rsidRDefault="004B0244" w:rsidP="004B0244">
      <w:pPr>
        <w:pStyle w:val="ListParagraph"/>
        <w:numPr>
          <w:ilvl w:val="2"/>
          <w:numId w:val="8"/>
        </w:numPr>
        <w:spacing w:after="0" w:line="240" w:lineRule="auto"/>
        <w:ind w:left="0" w:firstLine="567"/>
        <w:jc w:val="both"/>
        <w:rPr>
          <w:rFonts w:ascii="Times New Roman" w:hAnsi="Times New Roman" w:cs="Times New Roman"/>
          <w:b/>
          <w:bCs/>
          <w:color w:val="4472C4" w:themeColor="accent1"/>
          <w:sz w:val="22"/>
          <w:szCs w:val="22"/>
        </w:rPr>
      </w:pPr>
      <w:r w:rsidRPr="00C83A67">
        <w:rPr>
          <w:rFonts w:ascii="Times New Roman" w:hAnsi="Times New Roman" w:cs="Times New Roman"/>
          <w:color w:val="4472C4" w:themeColor="accent1"/>
          <w:sz w:val="22"/>
          <w:szCs w:val="22"/>
        </w:rPr>
        <w:t>deklaraciją dėl tiekėjo atsakingų asmenų</w:t>
      </w:r>
      <w:r w:rsidRPr="00C83A67">
        <w:rPr>
          <w:rFonts w:ascii="Times New Roman" w:hAnsi="Times New Roman" w:cs="Times New Roman"/>
          <w:b/>
          <w:bCs/>
          <w:color w:val="4472C4" w:themeColor="accent1"/>
          <w:sz w:val="22"/>
          <w:szCs w:val="22"/>
        </w:rPr>
        <w:t xml:space="preserve"> </w:t>
      </w:r>
      <w:r w:rsidRPr="00C83A67">
        <w:rPr>
          <w:rFonts w:ascii="Times New Roman" w:hAnsi="Times New Roman" w:cs="Times New Roman"/>
          <w:color w:val="4472C4" w:themeColor="accent1"/>
          <w:sz w:val="22"/>
          <w:szCs w:val="22"/>
        </w:rPr>
        <w:t>(</w:t>
      </w:r>
      <w:r w:rsidRPr="0047002D">
        <w:rPr>
          <w:rFonts w:ascii="Times New Roman" w:hAnsi="Times New Roman" w:cs="Times New Roman"/>
          <w:color w:val="4472C4" w:themeColor="accent1"/>
          <w:sz w:val="22"/>
          <w:szCs w:val="22"/>
        </w:rPr>
        <w:t>specialiųjų pirkimo</w:t>
      </w:r>
      <w:r w:rsidRPr="00C83A67">
        <w:rPr>
          <w:rFonts w:ascii="Times New Roman" w:hAnsi="Times New Roman" w:cs="Times New Roman"/>
          <w:color w:val="4472C4" w:themeColor="accent1"/>
          <w:sz w:val="22"/>
          <w:szCs w:val="22"/>
        </w:rPr>
        <w:t xml:space="preserve"> sąlygų 10 priedas)</w:t>
      </w:r>
      <w:r>
        <w:rPr>
          <w:rFonts w:ascii="Times New Roman" w:hAnsi="Times New Roman" w:cs="Times New Roman"/>
          <w:color w:val="4472C4" w:themeColor="accent1"/>
          <w:sz w:val="22"/>
          <w:szCs w:val="22"/>
        </w:rPr>
        <w:t xml:space="preserve">. </w:t>
      </w:r>
      <w:r w:rsidRPr="0006143F">
        <w:rPr>
          <w:rFonts w:ascii="Times New Roman" w:hAnsi="Times New Roman" w:cs="Times New Roman"/>
          <w:b/>
          <w:color w:val="4472C4" w:themeColor="accent1"/>
          <w:sz w:val="22"/>
          <w:szCs w:val="22"/>
        </w:rPr>
        <w:t>Šių dokumentų bus prašoma pateikti tik galimą laimėtoją</w:t>
      </w:r>
      <w:r w:rsidRPr="00C83A67">
        <w:rPr>
          <w:rFonts w:ascii="Times New Roman" w:hAnsi="Times New Roman" w:cs="Times New Roman"/>
          <w:b/>
          <w:bCs/>
          <w:color w:val="4472C4" w:themeColor="accent1"/>
          <w:sz w:val="22"/>
          <w:szCs w:val="22"/>
        </w:rPr>
        <w:t>.</w:t>
      </w:r>
    </w:p>
    <w:p w14:paraId="6602056D" w14:textId="36A90AEE" w:rsidR="0096678C" w:rsidRPr="00C83A67" w:rsidRDefault="0099696F" w:rsidP="00C83A67">
      <w:pPr>
        <w:pStyle w:val="ListParagraph"/>
        <w:numPr>
          <w:ilvl w:val="1"/>
          <w:numId w:val="13"/>
        </w:numPr>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sz w:val="22"/>
          <w:szCs w:val="22"/>
        </w:rPr>
        <w:t>P</w:t>
      </w:r>
      <w:r w:rsidR="0048587E" w:rsidRPr="00C83A67">
        <w:rPr>
          <w:rFonts w:ascii="Times New Roman" w:hAnsi="Times New Roman" w:cs="Times New Roman"/>
          <w:sz w:val="22"/>
          <w:szCs w:val="22"/>
        </w:rPr>
        <w:t>asiūlymas turi būti parengtas</w:t>
      </w:r>
      <w:r w:rsidR="00EE44B0" w:rsidRPr="00C83A67">
        <w:rPr>
          <w:rFonts w:ascii="Times New Roman" w:hAnsi="Times New Roman" w:cs="Times New Roman"/>
          <w:sz w:val="22"/>
          <w:szCs w:val="22"/>
        </w:rPr>
        <w:t xml:space="preserve">, </w:t>
      </w:r>
      <w:r w:rsidR="0048587E" w:rsidRPr="00C83A67">
        <w:rPr>
          <w:rFonts w:ascii="Times New Roman" w:hAnsi="Times New Roman" w:cs="Times New Roman"/>
          <w:sz w:val="22"/>
          <w:szCs w:val="22"/>
        </w:rPr>
        <w:t>lietuvių arba</w:t>
      </w:r>
      <w:r w:rsidRPr="00C83A67">
        <w:rPr>
          <w:rFonts w:ascii="Times New Roman" w:hAnsi="Times New Roman" w:cs="Times New Roman"/>
          <w:sz w:val="22"/>
          <w:szCs w:val="22"/>
        </w:rPr>
        <w:t xml:space="preserve"> </w:t>
      </w:r>
      <w:r w:rsidR="0048587E" w:rsidRPr="00C83A67">
        <w:rPr>
          <w:rFonts w:ascii="Times New Roman" w:hAnsi="Times New Roman" w:cs="Times New Roman"/>
          <w:sz w:val="22"/>
          <w:szCs w:val="22"/>
        </w:rPr>
        <w:t>anglų kalba</w:t>
      </w:r>
      <w:r w:rsidR="00D17972" w:rsidRPr="00C83A67">
        <w:rPr>
          <w:rFonts w:ascii="Times New Roman" w:hAnsi="Times New Roman" w:cs="Times New Roman"/>
          <w:color w:val="7030A0"/>
          <w:sz w:val="22"/>
          <w:szCs w:val="22"/>
        </w:rPr>
        <w:t>.</w:t>
      </w:r>
      <w:r w:rsidR="0048587E" w:rsidRPr="00C83A67">
        <w:rPr>
          <w:rFonts w:ascii="Times New Roman" w:hAnsi="Times New Roman" w:cs="Times New Roman"/>
          <w:color w:val="7030A0"/>
          <w:sz w:val="22"/>
          <w:szCs w:val="22"/>
        </w:rPr>
        <w:t xml:space="preserve"> </w:t>
      </w:r>
      <w:r w:rsidR="00F17A1F" w:rsidRPr="00C83A67">
        <w:rPr>
          <w:rFonts w:ascii="Times New Roman" w:eastAsia="Arial" w:hAnsi="Times New Roman" w:cs="Times New Roman"/>
          <w:sz w:val="22"/>
          <w:szCs w:val="22"/>
        </w:rPr>
        <w:t>Jei kurie nors su pasiūlymu teikiami dokumentai parengti ne</w:t>
      </w:r>
      <w:r w:rsidR="001427AB" w:rsidRPr="00C83A67">
        <w:rPr>
          <w:rFonts w:ascii="Times New Roman" w:eastAsia="Arial" w:hAnsi="Times New Roman" w:cs="Times New Roman"/>
          <w:sz w:val="22"/>
          <w:szCs w:val="22"/>
        </w:rPr>
        <w:t xml:space="preserve"> ta kalba, kuria</w:t>
      </w:r>
      <w:r w:rsidR="00F17A1F" w:rsidRPr="00C83A67">
        <w:rPr>
          <w:rFonts w:ascii="Times New Roman" w:eastAsia="Arial" w:hAnsi="Times New Roman" w:cs="Times New Roman"/>
          <w:sz w:val="22"/>
          <w:szCs w:val="22"/>
        </w:rPr>
        <w:t xml:space="preserve"> </w:t>
      </w:r>
      <w:r w:rsidR="0BCA4ED4" w:rsidRPr="00C83A67">
        <w:rPr>
          <w:rFonts w:ascii="Times New Roman" w:eastAsia="Arial" w:hAnsi="Times New Roman" w:cs="Times New Roman"/>
          <w:sz w:val="22"/>
          <w:szCs w:val="22"/>
        </w:rPr>
        <w:t>reikalaujama</w:t>
      </w:r>
      <w:r w:rsidR="001427AB" w:rsidRPr="00C83A67">
        <w:rPr>
          <w:rFonts w:ascii="Times New Roman" w:eastAsia="Arial" w:hAnsi="Times New Roman" w:cs="Times New Roman"/>
          <w:sz w:val="22"/>
          <w:szCs w:val="22"/>
        </w:rPr>
        <w:t xml:space="preserve">, </w:t>
      </w:r>
      <w:r w:rsidR="003F1D78" w:rsidRPr="00C83A67">
        <w:rPr>
          <w:rFonts w:ascii="Times New Roman" w:eastAsia="Arial" w:hAnsi="Times New Roman" w:cs="Times New Roman"/>
          <w:sz w:val="22"/>
          <w:szCs w:val="22"/>
        </w:rPr>
        <w:t xml:space="preserve">turi būti pateiktas tikslus vertimas į </w:t>
      </w:r>
      <w:r w:rsidR="40DC6EFC" w:rsidRPr="00C83A67">
        <w:rPr>
          <w:rFonts w:ascii="Times New Roman" w:eastAsia="Arial" w:hAnsi="Times New Roman" w:cs="Times New Roman"/>
          <w:sz w:val="22"/>
          <w:szCs w:val="22"/>
        </w:rPr>
        <w:t>reikalaujamą</w:t>
      </w:r>
      <w:r w:rsidR="001427AB" w:rsidRPr="00C83A67">
        <w:rPr>
          <w:rFonts w:ascii="Times New Roman" w:eastAsia="Arial" w:hAnsi="Times New Roman" w:cs="Times New Roman"/>
          <w:sz w:val="22"/>
          <w:szCs w:val="22"/>
        </w:rPr>
        <w:t xml:space="preserve"> </w:t>
      </w:r>
      <w:r w:rsidR="00141BF1" w:rsidRPr="00C83A67">
        <w:rPr>
          <w:rFonts w:ascii="Times New Roman" w:eastAsia="Arial" w:hAnsi="Times New Roman" w:cs="Times New Roman"/>
          <w:sz w:val="22"/>
          <w:szCs w:val="22"/>
        </w:rPr>
        <w:t>kalbą</w:t>
      </w:r>
      <w:r w:rsidR="00F17A1F" w:rsidRPr="00C83A67">
        <w:rPr>
          <w:rFonts w:ascii="Times New Roman" w:eastAsia="Arial" w:hAnsi="Times New Roman" w:cs="Times New Roman"/>
          <w:sz w:val="22"/>
          <w:szCs w:val="22"/>
        </w:rPr>
        <w:t xml:space="preserve">. </w:t>
      </w:r>
      <w:r w:rsidR="0085364E" w:rsidRPr="00C83A67">
        <w:rPr>
          <w:rFonts w:ascii="Times New Roman" w:hAnsi="Times New Roman" w:cs="Times New Roman"/>
          <w:sz w:val="22"/>
          <w:szCs w:val="22"/>
        </w:rPr>
        <w:t>Perkančiajai organizacijai turint įtarimų</w:t>
      </w:r>
      <w:r w:rsidR="0048587E" w:rsidRPr="00C83A67">
        <w:rPr>
          <w:rFonts w:ascii="Times New Roman" w:hAnsi="Times New Roman" w:cs="Times New Roman"/>
          <w:sz w:val="22"/>
          <w:szCs w:val="22"/>
        </w:rPr>
        <w:t xml:space="preserve"> dėl pasiūlyme pateikto dokumento vertimo kokybės ir (ar) jo atitikties dokumento originalo turiniui, perkančioji organizacija reikala</w:t>
      </w:r>
      <w:r w:rsidR="000724DF">
        <w:rPr>
          <w:rFonts w:ascii="Times New Roman" w:hAnsi="Times New Roman" w:cs="Times New Roman"/>
          <w:sz w:val="22"/>
          <w:szCs w:val="22"/>
        </w:rPr>
        <w:t>s</w:t>
      </w:r>
      <w:r w:rsidR="0048587E" w:rsidRPr="00C83A67">
        <w:rPr>
          <w:rFonts w:ascii="Times New Roman" w:hAnsi="Times New Roman" w:cs="Times New Roman"/>
          <w:sz w:val="22"/>
          <w:szCs w:val="22"/>
        </w:rPr>
        <w:t xml:space="preserve"> pateikti vertimą atlikusio asmens parašu ir vertimų biuro antspaudu (jei turi) patvirtintą šio dokumento vertimą. </w:t>
      </w:r>
    </w:p>
    <w:p w14:paraId="22059CDA" w14:textId="336D4A7E" w:rsidR="003A0EC0" w:rsidRPr="00C83A67" w:rsidRDefault="003A0EC0" w:rsidP="00C83A67">
      <w:pPr>
        <w:pStyle w:val="ListParagraph"/>
        <w:numPr>
          <w:ilvl w:val="1"/>
          <w:numId w:val="13"/>
        </w:numPr>
        <w:spacing w:after="0" w:line="240" w:lineRule="auto"/>
        <w:ind w:left="0" w:firstLine="567"/>
        <w:jc w:val="both"/>
        <w:rPr>
          <w:rFonts w:ascii="Times New Roman" w:hAnsi="Times New Roman" w:cs="Times New Roman"/>
          <w:sz w:val="22"/>
          <w:szCs w:val="22"/>
        </w:rPr>
      </w:pPr>
      <w:r w:rsidRPr="00C83A67">
        <w:rPr>
          <w:rFonts w:ascii="Times New Roman" w:eastAsia="Arial" w:hAnsi="Times New Roman" w:cs="Times New Roman"/>
          <w:sz w:val="22"/>
          <w:szCs w:val="22"/>
        </w:rPr>
        <w:t xml:space="preserve">Tiekėjų </w:t>
      </w:r>
      <w:r w:rsidR="00A217B2" w:rsidRPr="00C83A67">
        <w:rPr>
          <w:rFonts w:ascii="Times New Roman" w:eastAsia="Arial" w:hAnsi="Times New Roman" w:cs="Times New Roman"/>
          <w:sz w:val="22"/>
          <w:szCs w:val="22"/>
        </w:rPr>
        <w:t>p</w:t>
      </w:r>
      <w:r w:rsidRPr="00C83A67">
        <w:rPr>
          <w:rFonts w:ascii="Times New Roman" w:eastAsia="Arial" w:hAnsi="Times New Roman" w:cs="Times New Roman"/>
          <w:sz w:val="22"/>
          <w:szCs w:val="22"/>
        </w:rPr>
        <w:t xml:space="preserve">asiūlymuose nurodytos kainos bus vertinamos </w:t>
      </w:r>
      <w:r w:rsidRPr="00C83A67">
        <w:rPr>
          <w:rFonts w:ascii="Times New Roman" w:hAnsi="Times New Roman" w:cs="Times New Roman"/>
          <w:sz w:val="22"/>
          <w:szCs w:val="22"/>
        </w:rPr>
        <w:t>ir lyginamos su visais mokesčiais</w:t>
      </w:r>
      <w:r w:rsidRPr="00C83A67">
        <w:rPr>
          <w:rFonts w:ascii="Times New Roman" w:hAnsi="Times New Roman" w:cs="Times New Roman"/>
          <w:b/>
          <w:bCs/>
          <w:sz w:val="22"/>
          <w:szCs w:val="22"/>
        </w:rPr>
        <w:t xml:space="preserve">, </w:t>
      </w:r>
      <w:r w:rsidR="002460AE" w:rsidRPr="00C83A67">
        <w:rPr>
          <w:rFonts w:ascii="Times New Roman" w:hAnsi="Times New Roman" w:cs="Times New Roman"/>
          <w:b/>
          <w:bCs/>
          <w:sz w:val="22"/>
          <w:szCs w:val="22"/>
        </w:rPr>
        <w:t>išskyrus</w:t>
      </w:r>
      <w:r w:rsidRPr="00C83A67">
        <w:rPr>
          <w:rFonts w:ascii="Times New Roman" w:hAnsi="Times New Roman" w:cs="Times New Roman"/>
          <w:b/>
          <w:bCs/>
          <w:sz w:val="22"/>
          <w:szCs w:val="22"/>
        </w:rPr>
        <w:t xml:space="preserve"> PVM</w:t>
      </w:r>
      <w:r w:rsidR="006E3394" w:rsidRPr="00C83A67">
        <w:rPr>
          <w:rFonts w:ascii="Times New Roman" w:hAnsi="Times New Roman" w:cs="Times New Roman"/>
          <w:b/>
          <w:bCs/>
          <w:sz w:val="22"/>
          <w:szCs w:val="22"/>
        </w:rPr>
        <w:t>.</w:t>
      </w:r>
      <w:r w:rsidRPr="00C83A67">
        <w:rPr>
          <w:rFonts w:ascii="Times New Roman" w:hAnsi="Times New Roman" w:cs="Times New Roman"/>
          <w:sz w:val="22"/>
          <w:szCs w:val="22"/>
        </w:rPr>
        <w:t xml:space="preserve"> </w:t>
      </w:r>
    </w:p>
    <w:p w14:paraId="018FEB59"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rPr>
      </w:pPr>
    </w:p>
    <w:p w14:paraId="7A15AE0A" w14:textId="70E9AA9F" w:rsidR="00EE1C85" w:rsidRPr="00C83A67" w:rsidRDefault="00EE1C85" w:rsidP="00C83A67">
      <w:pPr>
        <w:pStyle w:val="Heading1"/>
        <w:numPr>
          <w:ilvl w:val="0"/>
          <w:numId w:val="13"/>
        </w:numPr>
        <w:spacing w:before="0" w:after="0"/>
        <w:ind w:left="0" w:firstLine="567"/>
        <w:rPr>
          <w:rFonts w:ascii="Times New Roman" w:hAnsi="Times New Roman" w:cs="Times New Roman"/>
          <w:b/>
          <w:bCs/>
          <w:sz w:val="22"/>
          <w:szCs w:val="2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30094689"/>
      <w:bookmarkEnd w:id="20"/>
      <w:bookmarkEnd w:id="21"/>
      <w:bookmarkEnd w:id="22"/>
      <w:bookmarkEnd w:id="23"/>
      <w:bookmarkEnd w:id="24"/>
      <w:r w:rsidRPr="00C83A67">
        <w:rPr>
          <w:rFonts w:ascii="Times New Roman" w:hAnsi="Times New Roman" w:cs="Times New Roman"/>
          <w:b/>
          <w:bCs/>
          <w:sz w:val="22"/>
          <w:szCs w:val="22"/>
        </w:rPr>
        <w:t>Pasiūlymo galiojimo užtikrinimas</w:t>
      </w:r>
      <w:bookmarkEnd w:id="25"/>
      <w:bookmarkEnd w:id="26"/>
      <w:bookmarkEnd w:id="27"/>
    </w:p>
    <w:p w14:paraId="38ED7EE0" w14:textId="4F7F87B6" w:rsidR="002460AE" w:rsidRPr="00C83A67" w:rsidRDefault="002460AE" w:rsidP="00C83A67">
      <w:pPr>
        <w:pStyle w:val="ListParagraph"/>
        <w:spacing w:after="0" w:line="240" w:lineRule="auto"/>
        <w:ind w:left="0" w:firstLine="567"/>
        <w:jc w:val="both"/>
        <w:rPr>
          <w:rFonts w:ascii="Times New Roman" w:hAnsi="Times New Roman" w:cs="Times New Roman"/>
          <w:color w:val="000000" w:themeColor="text1"/>
          <w:sz w:val="22"/>
          <w:szCs w:val="22"/>
        </w:rPr>
      </w:pPr>
      <w:bookmarkStart w:id="28" w:name="_Ref39658218"/>
      <w:bookmarkStart w:id="29" w:name="_Ref39658226"/>
      <w:bookmarkStart w:id="30" w:name="_Ref39658248"/>
      <w:bookmarkStart w:id="31" w:name="_Ref39658251"/>
      <w:bookmarkStart w:id="32" w:name="_Ref39485250"/>
      <w:bookmarkStart w:id="33" w:name="_Ref39485258"/>
      <w:r w:rsidRPr="00C83A67">
        <w:rPr>
          <w:rFonts w:ascii="Times New Roman" w:hAnsi="Times New Roman" w:cs="Times New Roman"/>
          <w:color w:val="000000" w:themeColor="text1"/>
          <w:sz w:val="22"/>
          <w:szCs w:val="22"/>
        </w:rPr>
        <w:t xml:space="preserve">7.1. Perkančioji organizacija nereikalauja kartu su pasiūlymu pateikti pasiūlymo galiojimo užtikrinimą patvirtinančio dokumento, tačiau tiekėjas, perkančiajai organizacijai pareikalavus, turės sumokėti </w:t>
      </w:r>
      <w:r w:rsidR="005556B8">
        <w:rPr>
          <w:rFonts w:ascii="Times New Roman" w:hAnsi="Times New Roman" w:cs="Times New Roman"/>
          <w:color w:val="EE0000"/>
          <w:sz w:val="22"/>
          <w:szCs w:val="22"/>
        </w:rPr>
        <w:t>5</w:t>
      </w:r>
      <w:r w:rsidRPr="00C83A67">
        <w:rPr>
          <w:rFonts w:ascii="Times New Roman" w:hAnsi="Times New Roman" w:cs="Times New Roman"/>
          <w:color w:val="EE0000"/>
          <w:sz w:val="22"/>
          <w:szCs w:val="22"/>
        </w:rPr>
        <w:t>000,00 (</w:t>
      </w:r>
      <w:r w:rsidR="005556B8">
        <w:rPr>
          <w:rFonts w:ascii="Times New Roman" w:hAnsi="Times New Roman" w:cs="Times New Roman"/>
          <w:color w:val="EE0000"/>
          <w:sz w:val="22"/>
          <w:szCs w:val="22"/>
        </w:rPr>
        <w:t>penkių</w:t>
      </w:r>
      <w:r w:rsidRPr="00C83A67">
        <w:rPr>
          <w:rFonts w:ascii="Times New Roman" w:hAnsi="Times New Roman" w:cs="Times New Roman"/>
          <w:color w:val="EE0000"/>
          <w:sz w:val="22"/>
          <w:szCs w:val="22"/>
        </w:rPr>
        <w:t xml:space="preserve"> tūkstančių eurų 00 ct) eurų baudą</w:t>
      </w:r>
      <w:r w:rsidRPr="00C83A67">
        <w:rPr>
          <w:rFonts w:ascii="Times New Roman" w:hAnsi="Times New Roman" w:cs="Times New Roman"/>
          <w:color w:val="000000" w:themeColor="text1"/>
          <w:sz w:val="22"/>
          <w:szCs w:val="22"/>
        </w:rPr>
        <w:t>,</w:t>
      </w:r>
      <w:r w:rsidR="00237178" w:rsidRPr="00C83A67">
        <w:rPr>
          <w:rFonts w:ascii="Times New Roman" w:hAnsi="Times New Roman" w:cs="Times New Roman"/>
          <w:color w:val="000000" w:themeColor="text1"/>
          <w:sz w:val="22"/>
          <w:szCs w:val="22"/>
        </w:rPr>
        <w:t xml:space="preserve"> </w:t>
      </w:r>
      <w:r w:rsidRPr="00C83A67">
        <w:rPr>
          <w:rFonts w:ascii="Times New Roman" w:hAnsi="Times New Roman" w:cs="Times New Roman"/>
          <w:color w:val="000000" w:themeColor="text1"/>
          <w:sz w:val="22"/>
          <w:szCs w:val="22"/>
        </w:rPr>
        <w:t>jeigu jis:</w:t>
      </w:r>
    </w:p>
    <w:p w14:paraId="0A29272D" w14:textId="77777777" w:rsidR="002460AE" w:rsidRPr="00C83A67" w:rsidRDefault="002460AE" w:rsidP="00C83A67">
      <w:pPr>
        <w:pStyle w:val="ListParagraph"/>
        <w:spacing w:after="0" w:line="240" w:lineRule="auto"/>
        <w:ind w:left="0"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7.1.1. atšaukia arba pakeičia savo pasiūlymą pasiūlymo galiojimo laikotarpiu;</w:t>
      </w:r>
    </w:p>
    <w:p w14:paraId="67D0ADFB" w14:textId="77777777" w:rsidR="002460AE" w:rsidRPr="00C83A67" w:rsidRDefault="002460AE" w:rsidP="00C83A67">
      <w:pPr>
        <w:pStyle w:val="ListParagraph"/>
        <w:spacing w:after="0" w:line="240" w:lineRule="auto"/>
        <w:ind w:left="0"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7.1.2. laimėjęs Pirkimą, vengia arba atsisako pasirašyti Sutartį per Perkančiosios organizacijos nurodytą terminą;</w:t>
      </w:r>
    </w:p>
    <w:p w14:paraId="4BAF5EB5" w14:textId="77777777" w:rsidR="002460AE" w:rsidRPr="00C83A67" w:rsidRDefault="002460AE" w:rsidP="00C83A67">
      <w:pPr>
        <w:pStyle w:val="ListParagraph"/>
        <w:spacing w:after="0" w:line="240" w:lineRule="auto"/>
        <w:ind w:left="0"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7.1.3. vengia arba atsisako pateikti Pirkimo sutarties įvykdymo užtikrinimą ar kitą su Sutarties įsigaliojimu siejamą dokumentą per Sutartyje nustatytą terminą (jeigu tokių reikalaujama).</w:t>
      </w:r>
    </w:p>
    <w:bookmarkEnd w:id="28"/>
    <w:bookmarkEnd w:id="29"/>
    <w:bookmarkEnd w:id="30"/>
    <w:bookmarkEnd w:id="31"/>
    <w:p w14:paraId="30E7AD71" w14:textId="77777777" w:rsidR="002460AE" w:rsidRPr="00C83A67" w:rsidRDefault="002460AE" w:rsidP="00C83A67">
      <w:pPr>
        <w:spacing w:after="0" w:line="240" w:lineRule="auto"/>
        <w:ind w:firstLine="567"/>
        <w:rPr>
          <w:rFonts w:ascii="Times New Roman" w:hAnsi="Times New Roman" w:cs="Times New Roman"/>
          <w:sz w:val="22"/>
          <w:szCs w:val="22"/>
        </w:rPr>
      </w:pPr>
    </w:p>
    <w:p w14:paraId="14CBD3AD" w14:textId="23B8A7AF" w:rsidR="009D0DC5" w:rsidRPr="00C83A67" w:rsidRDefault="00EA001C" w:rsidP="00C83A67">
      <w:pPr>
        <w:pStyle w:val="Heading1"/>
        <w:numPr>
          <w:ilvl w:val="0"/>
          <w:numId w:val="13"/>
        </w:numPr>
        <w:spacing w:before="0" w:after="0"/>
        <w:ind w:left="0" w:firstLine="567"/>
        <w:contextualSpacing/>
        <w:rPr>
          <w:rFonts w:ascii="Times New Roman" w:hAnsi="Times New Roman" w:cs="Times New Roman"/>
          <w:b/>
          <w:bCs/>
          <w:sz w:val="22"/>
          <w:szCs w:val="22"/>
        </w:rPr>
      </w:pPr>
      <w:bookmarkStart w:id="34" w:name="_Ref39667303"/>
      <w:bookmarkStart w:id="35" w:name="_Ref39667308"/>
      <w:bookmarkStart w:id="36" w:name="_Toc230094691"/>
      <w:r w:rsidRPr="00C83A67">
        <w:rPr>
          <w:rFonts w:ascii="Times New Roman" w:hAnsi="Times New Roman" w:cs="Times New Roman"/>
          <w:b/>
          <w:bCs/>
          <w:sz w:val="22"/>
          <w:szCs w:val="22"/>
        </w:rPr>
        <w:t>P</w:t>
      </w:r>
      <w:r w:rsidR="00014A61" w:rsidRPr="00C83A67">
        <w:rPr>
          <w:rFonts w:ascii="Times New Roman" w:hAnsi="Times New Roman" w:cs="Times New Roman"/>
          <w:b/>
          <w:bCs/>
          <w:sz w:val="22"/>
          <w:szCs w:val="22"/>
        </w:rPr>
        <w:t>asiūlymų vertinimas</w:t>
      </w:r>
      <w:bookmarkEnd w:id="32"/>
      <w:bookmarkEnd w:id="33"/>
      <w:bookmarkEnd w:id="34"/>
      <w:bookmarkEnd w:id="35"/>
      <w:bookmarkEnd w:id="36"/>
    </w:p>
    <w:p w14:paraId="2FE95E17" w14:textId="6191DB47" w:rsidR="004A0711" w:rsidRPr="004A0711" w:rsidRDefault="004A0711" w:rsidP="004A0711">
      <w:pPr>
        <w:pStyle w:val="ListParagraph"/>
        <w:spacing w:after="0" w:line="240" w:lineRule="auto"/>
        <w:ind w:left="0" w:firstLine="567"/>
        <w:jc w:val="both"/>
        <w:rPr>
          <w:rFonts w:ascii="Times New Roman" w:hAnsi="Times New Roman" w:cs="Times New Roman"/>
          <w:sz w:val="22"/>
          <w:szCs w:val="22"/>
        </w:rPr>
      </w:pPr>
      <w:r w:rsidRPr="004A0711">
        <w:rPr>
          <w:rFonts w:ascii="Times New Roman" w:hAnsi="Times New Roman" w:cs="Times New Roman"/>
          <w:sz w:val="22"/>
          <w:szCs w:val="22"/>
        </w:rPr>
        <w:t xml:space="preserve">8.1. </w:t>
      </w:r>
      <w:r w:rsidRPr="004A0711">
        <w:rPr>
          <w:rFonts w:ascii="Times New Roman" w:eastAsia="Calibri" w:hAnsi="Times New Roman" w:cs="Times New Roman"/>
          <w:sz w:val="22"/>
          <w:szCs w:val="22"/>
        </w:rPr>
        <w:t xml:space="preserve">Perkančioji organizacija ekonomiškai naudingiausią pasiūlymą išrenka </w:t>
      </w:r>
      <w:r w:rsidRPr="004A0711">
        <w:rPr>
          <w:rFonts w:ascii="Times New Roman" w:eastAsia="Calibri" w:hAnsi="Times New Roman" w:cs="Times New Roman"/>
          <w:b/>
          <w:bCs/>
          <w:sz w:val="22"/>
          <w:szCs w:val="22"/>
        </w:rPr>
        <w:t>pagal kainos ir kokybės santykį</w:t>
      </w:r>
      <w:r w:rsidRPr="004A0711">
        <w:rPr>
          <w:rFonts w:ascii="Times New Roman" w:eastAsia="Calibri" w:hAnsi="Times New Roman" w:cs="Times New Roman"/>
          <w:sz w:val="22"/>
          <w:szCs w:val="22"/>
        </w:rPr>
        <w:t>. Pasiūlymo vertinimo kriterijai ir tvarka, pagal kurią vertinami tiekėjo pateikti duomenys, pateikiama specialiųjų pirkimo sąlygų 1</w:t>
      </w:r>
      <w:r>
        <w:rPr>
          <w:rFonts w:ascii="Times New Roman" w:eastAsia="Calibri" w:hAnsi="Times New Roman" w:cs="Times New Roman"/>
          <w:sz w:val="22"/>
          <w:szCs w:val="22"/>
        </w:rPr>
        <w:t>1</w:t>
      </w:r>
      <w:r w:rsidRPr="004A0711">
        <w:rPr>
          <w:rFonts w:ascii="Times New Roman" w:eastAsia="Calibri" w:hAnsi="Times New Roman" w:cs="Times New Roman"/>
          <w:sz w:val="22"/>
          <w:szCs w:val="22"/>
        </w:rPr>
        <w:t xml:space="preserve"> priede. Ekonomiškai naudingiausio pasiūlymo vertinimui reikalingus duomenis tiekėjas nurodo užpildytame </w:t>
      </w:r>
      <w:r w:rsidRPr="005F1150">
        <w:rPr>
          <w:rFonts w:ascii="Times New Roman" w:eastAsia="Calibri" w:hAnsi="Times New Roman" w:cs="Times New Roman"/>
          <w:sz w:val="22"/>
          <w:szCs w:val="22"/>
        </w:rPr>
        <w:t xml:space="preserve">specialiųjų pirkimo sąlygų </w:t>
      </w:r>
      <w:r w:rsidR="00CA4733" w:rsidRPr="00711FB7">
        <w:rPr>
          <w:rFonts w:ascii="Times New Roman" w:eastAsia="Calibri" w:hAnsi="Times New Roman" w:cs="Times New Roman"/>
          <w:b/>
          <w:bCs/>
          <w:sz w:val="22"/>
          <w:szCs w:val="22"/>
        </w:rPr>
        <w:t>2 priedo 6 punkte</w:t>
      </w:r>
      <w:r w:rsidR="00CA4733">
        <w:rPr>
          <w:rFonts w:ascii="Times New Roman" w:eastAsia="Calibri" w:hAnsi="Times New Roman" w:cs="Times New Roman"/>
          <w:sz w:val="22"/>
          <w:szCs w:val="22"/>
        </w:rPr>
        <w:t>.</w:t>
      </w:r>
    </w:p>
    <w:p w14:paraId="102136D3" w14:textId="3AFFA035" w:rsidR="00D734C6" w:rsidRPr="00C83A67" w:rsidRDefault="00D734C6" w:rsidP="00C83A67">
      <w:pPr>
        <w:pStyle w:val="ListParagraph"/>
        <w:numPr>
          <w:ilvl w:val="1"/>
          <w:numId w:val="13"/>
        </w:numPr>
        <w:spacing w:after="0" w:line="240" w:lineRule="auto"/>
        <w:ind w:left="0" w:firstLine="567"/>
        <w:jc w:val="both"/>
        <w:rPr>
          <w:rFonts w:ascii="Times New Roman" w:eastAsiaTheme="minorHAnsi" w:hAnsi="Times New Roman" w:cs="Times New Roman"/>
          <w:bCs/>
          <w:iCs/>
          <w:sz w:val="22"/>
          <w:szCs w:val="22"/>
        </w:rPr>
      </w:pPr>
      <w:r w:rsidRPr="00C83A67">
        <w:rPr>
          <w:rFonts w:ascii="Times New Roman" w:hAnsi="Times New Roman" w:cs="Times New Roman"/>
          <w:color w:val="000000" w:themeColor="text1"/>
          <w:sz w:val="22"/>
          <w:szCs w:val="22"/>
        </w:rPr>
        <w:t xml:space="preserve">Laimėjusiu </w:t>
      </w:r>
      <w:r w:rsidR="005D7D8C" w:rsidRPr="00C83A67">
        <w:rPr>
          <w:rFonts w:ascii="Times New Roman" w:hAnsi="Times New Roman" w:cs="Times New Roman"/>
          <w:color w:val="000000" w:themeColor="text1"/>
          <w:sz w:val="22"/>
          <w:szCs w:val="22"/>
        </w:rPr>
        <w:t>pasiūlymu</w:t>
      </w:r>
      <w:r w:rsidRPr="00C83A67">
        <w:rPr>
          <w:rFonts w:ascii="Times New Roman" w:hAnsi="Times New Roman" w:cs="Times New Roman"/>
          <w:color w:val="000000" w:themeColor="text1"/>
          <w:sz w:val="22"/>
          <w:szCs w:val="22"/>
        </w:rPr>
        <w:t xml:space="preserve"> galės būti pripažintas tik 1 (vienas) </w:t>
      </w:r>
      <w:r w:rsidR="005D7D8C" w:rsidRPr="00C83A67">
        <w:rPr>
          <w:rFonts w:ascii="Times New Roman" w:hAnsi="Times New Roman" w:cs="Times New Roman"/>
          <w:color w:val="000000" w:themeColor="text1"/>
          <w:sz w:val="22"/>
          <w:szCs w:val="22"/>
        </w:rPr>
        <w:t>ekonomiškai naudingiausias pasiūlymas, esantis pasiūlymų eilės pirmojoje vietoje</w:t>
      </w:r>
      <w:r w:rsidRPr="00C83A67">
        <w:rPr>
          <w:rFonts w:ascii="Times New Roman" w:hAnsi="Times New Roman" w:cs="Times New Roman"/>
          <w:color w:val="000000" w:themeColor="text1"/>
          <w:sz w:val="22"/>
          <w:szCs w:val="22"/>
        </w:rPr>
        <w:t xml:space="preserve">. </w:t>
      </w:r>
    </w:p>
    <w:p w14:paraId="0EE671B8" w14:textId="3EA4CC68" w:rsidR="002460AE" w:rsidRPr="00C83A67" w:rsidRDefault="00237178" w:rsidP="00C83A67">
      <w:pPr>
        <w:pStyle w:val="ListParagraph"/>
        <w:spacing w:after="0" w:line="240" w:lineRule="auto"/>
        <w:ind w:left="0" w:firstLine="567"/>
        <w:jc w:val="both"/>
        <w:rPr>
          <w:rStyle w:val="cf01"/>
          <w:rFonts w:ascii="Times New Roman" w:hAnsi="Times New Roman" w:cs="Times New Roman"/>
          <w:sz w:val="22"/>
          <w:szCs w:val="22"/>
        </w:rPr>
      </w:pPr>
      <w:r w:rsidRPr="00C83A67">
        <w:rPr>
          <w:rStyle w:val="cf01"/>
          <w:rFonts w:ascii="Times New Roman" w:hAnsi="Times New Roman" w:cs="Times New Roman"/>
          <w:sz w:val="22"/>
          <w:szCs w:val="22"/>
        </w:rPr>
        <w:t xml:space="preserve">9.3. </w:t>
      </w:r>
      <w:r w:rsidR="00A9488B" w:rsidRPr="00C83A67">
        <w:rPr>
          <w:rStyle w:val="cf01"/>
          <w:rFonts w:ascii="Times New Roman" w:hAnsi="Times New Roman" w:cs="Times New Roman"/>
          <w:sz w:val="22"/>
          <w:szCs w:val="22"/>
        </w:rPr>
        <w:t>Perkančioji organizacija atmes tiekėjo pasiūlymą, jei</w:t>
      </w:r>
      <w:r w:rsidR="00195572" w:rsidRPr="00C83A67">
        <w:rPr>
          <w:rStyle w:val="cf01"/>
          <w:rFonts w:ascii="Times New Roman" w:hAnsi="Times New Roman" w:cs="Times New Roman"/>
          <w:sz w:val="22"/>
          <w:szCs w:val="22"/>
        </w:rPr>
        <w:t xml:space="preserve">gu kartu su pasiūlymu </w:t>
      </w:r>
      <w:r w:rsidR="00B2125E" w:rsidRPr="00C83A67">
        <w:rPr>
          <w:rStyle w:val="cf01"/>
          <w:rFonts w:ascii="Times New Roman" w:hAnsi="Times New Roman" w:cs="Times New Roman"/>
          <w:sz w:val="22"/>
          <w:szCs w:val="22"/>
        </w:rPr>
        <w:t xml:space="preserve">nebus pateikti šie </w:t>
      </w:r>
      <w:r w:rsidR="00277634" w:rsidRPr="00C83A67">
        <w:rPr>
          <w:rStyle w:val="cf01"/>
          <w:rFonts w:ascii="Times New Roman" w:hAnsi="Times New Roman" w:cs="Times New Roman"/>
          <w:sz w:val="22"/>
          <w:szCs w:val="22"/>
        </w:rPr>
        <w:t>p</w:t>
      </w:r>
      <w:r w:rsidR="00B2125E" w:rsidRPr="00C83A67">
        <w:rPr>
          <w:rStyle w:val="cf01"/>
          <w:rFonts w:ascii="Times New Roman" w:hAnsi="Times New Roman" w:cs="Times New Roman"/>
          <w:sz w:val="22"/>
          <w:szCs w:val="22"/>
        </w:rPr>
        <w:t xml:space="preserve">irkimo sąlygose reikalaujami pateikti dokumentai: </w:t>
      </w:r>
    </w:p>
    <w:p w14:paraId="06761478" w14:textId="77777777" w:rsidR="00237178" w:rsidRPr="00C83A67" w:rsidRDefault="002460AE" w:rsidP="00C83A67">
      <w:pPr>
        <w:pStyle w:val="ListParagraph"/>
        <w:spacing w:after="0" w:line="240" w:lineRule="auto"/>
        <w:ind w:left="0" w:firstLine="567"/>
        <w:jc w:val="both"/>
        <w:rPr>
          <w:rFonts w:ascii="Times New Roman" w:hAnsi="Times New Roman" w:cs="Times New Roman"/>
          <w:sz w:val="22"/>
          <w:szCs w:val="22"/>
        </w:rPr>
      </w:pPr>
      <w:r w:rsidRPr="00C83A67">
        <w:rPr>
          <w:rFonts w:ascii="Times New Roman" w:eastAsiaTheme="minorHAnsi" w:hAnsi="Times New Roman" w:cs="Times New Roman"/>
          <w:bCs/>
          <w:iCs/>
          <w:sz w:val="22"/>
          <w:szCs w:val="22"/>
        </w:rPr>
        <w:t>9.</w:t>
      </w:r>
      <w:r w:rsidRPr="00C83A67">
        <w:rPr>
          <w:rFonts w:ascii="Times New Roman" w:hAnsi="Times New Roman" w:cs="Times New Roman"/>
          <w:sz w:val="22"/>
          <w:szCs w:val="22"/>
        </w:rPr>
        <w:t xml:space="preserve">3.1. </w:t>
      </w:r>
      <w:r w:rsidR="00237178" w:rsidRPr="00C83A67">
        <w:rPr>
          <w:rFonts w:ascii="Times New Roman" w:hAnsi="Times New Roman" w:cs="Times New Roman"/>
          <w:sz w:val="22"/>
          <w:szCs w:val="22"/>
        </w:rPr>
        <w:t>1 priedas. Techninė specifikacija;</w:t>
      </w:r>
    </w:p>
    <w:p w14:paraId="1BD9640E" w14:textId="090F2F9D" w:rsidR="002460AE" w:rsidRPr="00C83A67" w:rsidRDefault="002460AE" w:rsidP="00C83A67">
      <w:pPr>
        <w:pStyle w:val="ListParagraph"/>
        <w:spacing w:after="0" w:line="240" w:lineRule="auto"/>
        <w:ind w:left="0" w:firstLine="567"/>
        <w:jc w:val="both"/>
        <w:rPr>
          <w:rFonts w:ascii="Times New Roman" w:hAnsi="Times New Roman" w:cs="Times New Roman"/>
          <w:i/>
          <w:iCs/>
          <w:sz w:val="22"/>
          <w:szCs w:val="22"/>
          <w:shd w:val="clear" w:color="auto" w:fill="FFFFFF"/>
        </w:rPr>
      </w:pPr>
      <w:r w:rsidRPr="00C83A67">
        <w:rPr>
          <w:rFonts w:ascii="Times New Roman" w:hAnsi="Times New Roman" w:cs="Times New Roman"/>
          <w:sz w:val="22"/>
          <w:szCs w:val="22"/>
        </w:rPr>
        <w:t xml:space="preserve">9.3.2. </w:t>
      </w:r>
      <w:r w:rsidR="00237178" w:rsidRPr="00C83A67">
        <w:rPr>
          <w:rFonts w:ascii="Times New Roman" w:hAnsi="Times New Roman" w:cs="Times New Roman"/>
          <w:sz w:val="22"/>
          <w:szCs w:val="22"/>
        </w:rPr>
        <w:t>4</w:t>
      </w:r>
      <w:r w:rsidRPr="00C83A67">
        <w:rPr>
          <w:rFonts w:ascii="Times New Roman" w:hAnsi="Times New Roman" w:cs="Times New Roman"/>
          <w:sz w:val="22"/>
          <w:szCs w:val="22"/>
        </w:rPr>
        <w:t xml:space="preserve"> priedas. </w:t>
      </w:r>
      <w:r w:rsidR="00237178" w:rsidRPr="00C83A67">
        <w:rPr>
          <w:rFonts w:ascii="Times New Roman" w:hAnsi="Times New Roman" w:cs="Times New Roman"/>
          <w:sz w:val="22"/>
          <w:szCs w:val="22"/>
        </w:rPr>
        <w:t>Pasiūlymų forma.</w:t>
      </w:r>
    </w:p>
    <w:p w14:paraId="640AC6B9" w14:textId="77777777" w:rsidR="002460AE" w:rsidRPr="00C83A67" w:rsidRDefault="002460AE" w:rsidP="00C83A67">
      <w:pPr>
        <w:pStyle w:val="ListParagraph"/>
        <w:spacing w:after="0" w:line="240" w:lineRule="auto"/>
        <w:ind w:left="0" w:firstLine="567"/>
        <w:jc w:val="both"/>
        <w:rPr>
          <w:rFonts w:ascii="Times New Roman" w:eastAsiaTheme="minorHAnsi" w:hAnsi="Times New Roman" w:cs="Times New Roman"/>
          <w:bCs/>
          <w:iCs/>
          <w:sz w:val="22"/>
          <w:szCs w:val="22"/>
        </w:rPr>
      </w:pPr>
    </w:p>
    <w:p w14:paraId="678C44CA" w14:textId="6EB53055" w:rsidR="00FE7908" w:rsidRPr="00C83A67" w:rsidRDefault="00FE7908" w:rsidP="00C83A67">
      <w:pPr>
        <w:pStyle w:val="Heading1"/>
        <w:numPr>
          <w:ilvl w:val="0"/>
          <w:numId w:val="13"/>
        </w:numPr>
        <w:spacing w:before="0" w:after="0"/>
        <w:ind w:left="0" w:firstLine="567"/>
        <w:contextualSpacing/>
        <w:rPr>
          <w:rFonts w:ascii="Times New Roman" w:hAnsi="Times New Roman" w:cs="Times New Roman"/>
          <w:b/>
          <w:bCs/>
          <w:sz w:val="22"/>
          <w:szCs w:val="22"/>
        </w:rPr>
      </w:pPr>
      <w:bookmarkStart w:id="37" w:name="_Ref39425999"/>
      <w:bookmarkStart w:id="38" w:name="_Ref39426005"/>
      <w:bookmarkStart w:id="39" w:name="_Toc230094692"/>
      <w:r w:rsidRPr="00C83A67">
        <w:rPr>
          <w:rFonts w:ascii="Times New Roman" w:hAnsi="Times New Roman" w:cs="Times New Roman"/>
          <w:b/>
          <w:bCs/>
          <w:sz w:val="22"/>
          <w:szCs w:val="22"/>
        </w:rPr>
        <w:t>S</w:t>
      </w:r>
      <w:r w:rsidR="00281735" w:rsidRPr="00C83A67">
        <w:rPr>
          <w:rFonts w:ascii="Times New Roman" w:hAnsi="Times New Roman" w:cs="Times New Roman"/>
          <w:b/>
          <w:bCs/>
          <w:sz w:val="22"/>
          <w:szCs w:val="22"/>
        </w:rPr>
        <w:t>utarties sudarymas</w:t>
      </w:r>
      <w:bookmarkEnd w:id="37"/>
      <w:bookmarkEnd w:id="38"/>
      <w:bookmarkEnd w:id="39"/>
    </w:p>
    <w:p w14:paraId="27CAEFF7" w14:textId="7EC8534F" w:rsidR="00F57665" w:rsidRPr="00C83A67" w:rsidRDefault="00F57665" w:rsidP="00C83A67">
      <w:pPr>
        <w:pStyle w:val="ListParagraph"/>
        <w:numPr>
          <w:ilvl w:val="1"/>
          <w:numId w:val="14"/>
        </w:numPr>
        <w:spacing w:after="0" w:line="240" w:lineRule="auto"/>
        <w:ind w:left="0"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Ši pirkimo procedūra atliekama siekiant sudaryti sutartį</w:t>
      </w:r>
      <w:r w:rsidR="009A7D11" w:rsidRPr="00C83A67">
        <w:rPr>
          <w:rFonts w:ascii="Times New Roman" w:hAnsi="Times New Roman" w:cs="Times New Roman"/>
          <w:color w:val="000000" w:themeColor="text1"/>
          <w:sz w:val="22"/>
          <w:szCs w:val="22"/>
        </w:rPr>
        <w:t xml:space="preserve"> su tiekėju, kurio pasiūlymas</w:t>
      </w:r>
      <w:r w:rsidR="007B12FF" w:rsidRPr="00C83A67">
        <w:rPr>
          <w:rFonts w:ascii="Times New Roman" w:hAnsi="Times New Roman" w:cs="Times New Roman"/>
          <w:color w:val="000000" w:themeColor="text1"/>
          <w:sz w:val="22"/>
          <w:szCs w:val="22"/>
        </w:rPr>
        <w:t xml:space="preserve">, vadovaujantis </w:t>
      </w:r>
      <w:r w:rsidR="008F4194" w:rsidRPr="00C83A67">
        <w:rPr>
          <w:rFonts w:ascii="Times New Roman" w:hAnsi="Times New Roman" w:cs="Times New Roman"/>
          <w:color w:val="000000" w:themeColor="text1"/>
          <w:sz w:val="22"/>
          <w:szCs w:val="22"/>
        </w:rPr>
        <w:t>p</w:t>
      </w:r>
      <w:r w:rsidR="007B12FF" w:rsidRPr="00C83A67">
        <w:rPr>
          <w:rFonts w:ascii="Times New Roman" w:hAnsi="Times New Roman" w:cs="Times New Roman"/>
          <w:color w:val="000000" w:themeColor="text1"/>
          <w:sz w:val="22"/>
          <w:szCs w:val="22"/>
        </w:rPr>
        <w:t xml:space="preserve">irkimo </w:t>
      </w:r>
      <w:r w:rsidR="00207E40" w:rsidRPr="00C83A67">
        <w:rPr>
          <w:rFonts w:ascii="Times New Roman" w:hAnsi="Times New Roman" w:cs="Times New Roman"/>
          <w:color w:val="000000" w:themeColor="text1"/>
          <w:sz w:val="22"/>
          <w:szCs w:val="22"/>
        </w:rPr>
        <w:t>sąlygose</w:t>
      </w:r>
      <w:r w:rsidR="007B12FF" w:rsidRPr="00C83A67">
        <w:rPr>
          <w:rFonts w:ascii="Times New Roman" w:hAnsi="Times New Roman" w:cs="Times New Roman"/>
          <w:color w:val="0070C0"/>
          <w:sz w:val="22"/>
          <w:szCs w:val="22"/>
        </w:rPr>
        <w:t xml:space="preserve"> </w:t>
      </w:r>
      <w:r w:rsidR="007B12FF" w:rsidRPr="00C83A67">
        <w:rPr>
          <w:rFonts w:ascii="Times New Roman" w:hAnsi="Times New Roman" w:cs="Times New Roman"/>
          <w:color w:val="000000" w:themeColor="text1"/>
          <w:sz w:val="22"/>
          <w:szCs w:val="22"/>
        </w:rPr>
        <w:t>nustatyta tvarka</w:t>
      </w:r>
      <w:r w:rsidR="0023505D" w:rsidRPr="00C83A67">
        <w:rPr>
          <w:rFonts w:ascii="Times New Roman" w:hAnsi="Times New Roman" w:cs="Times New Roman"/>
          <w:color w:val="000000" w:themeColor="text1"/>
          <w:sz w:val="22"/>
          <w:szCs w:val="22"/>
        </w:rPr>
        <w:t>,</w:t>
      </w:r>
      <w:r w:rsidR="009A7D11" w:rsidRPr="00C83A67">
        <w:rPr>
          <w:rFonts w:ascii="Times New Roman" w:hAnsi="Times New Roman" w:cs="Times New Roman"/>
          <w:color w:val="000000" w:themeColor="text1"/>
          <w:sz w:val="22"/>
          <w:szCs w:val="22"/>
        </w:rPr>
        <w:t xml:space="preserve"> bus pripažintas laimėjęs</w:t>
      </w:r>
      <w:r w:rsidR="008933BC" w:rsidRPr="00C83A67">
        <w:rPr>
          <w:rFonts w:ascii="Times New Roman" w:hAnsi="Times New Roman" w:cs="Times New Roman"/>
          <w:color w:val="000000" w:themeColor="text1"/>
          <w:sz w:val="22"/>
          <w:szCs w:val="22"/>
        </w:rPr>
        <w:t>, o jei pirkimas skaidomas į dalis – su tiekėjais, kurių pasiūlymai bus pripažinti laimėję</w:t>
      </w:r>
      <w:r w:rsidR="00F065D6" w:rsidRPr="00C83A67">
        <w:rPr>
          <w:rFonts w:ascii="Times New Roman" w:hAnsi="Times New Roman" w:cs="Times New Roman"/>
          <w:color w:val="000000" w:themeColor="text1"/>
          <w:sz w:val="22"/>
          <w:szCs w:val="22"/>
        </w:rPr>
        <w:t xml:space="preserve">. </w:t>
      </w:r>
      <w:r w:rsidR="004B2DE4" w:rsidRPr="00C83A67">
        <w:rPr>
          <w:rFonts w:ascii="Times New Roman" w:hAnsi="Times New Roman" w:cs="Times New Roman"/>
          <w:sz w:val="22"/>
          <w:szCs w:val="22"/>
        </w:rPr>
        <w:t xml:space="preserve">Sutarties sąlygos pateikiamos </w:t>
      </w:r>
      <w:r w:rsidR="007A5D9C" w:rsidRPr="00C83A67">
        <w:rPr>
          <w:rFonts w:ascii="Times New Roman" w:hAnsi="Times New Roman" w:cs="Times New Roman"/>
          <w:sz w:val="22"/>
          <w:szCs w:val="22"/>
        </w:rPr>
        <w:t>P</w:t>
      </w:r>
      <w:r w:rsidR="00551FA7" w:rsidRPr="00C83A67">
        <w:rPr>
          <w:rFonts w:ascii="Times New Roman" w:hAnsi="Times New Roman" w:cs="Times New Roman"/>
          <w:sz w:val="22"/>
          <w:szCs w:val="22"/>
        </w:rPr>
        <w:t xml:space="preserve">irkimo </w:t>
      </w:r>
      <w:r w:rsidR="00D86901" w:rsidRPr="00C83A67">
        <w:rPr>
          <w:rFonts w:ascii="Times New Roman" w:hAnsi="Times New Roman" w:cs="Times New Roman"/>
          <w:sz w:val="22"/>
          <w:szCs w:val="22"/>
        </w:rPr>
        <w:t>sąlygų priede „Sutarties projektas“</w:t>
      </w:r>
      <w:r w:rsidR="00237178" w:rsidRPr="00C83A67">
        <w:rPr>
          <w:rFonts w:ascii="Times New Roman" w:hAnsi="Times New Roman" w:cs="Times New Roman"/>
          <w:sz w:val="22"/>
          <w:szCs w:val="22"/>
        </w:rPr>
        <w:t xml:space="preserve"> (9 priedas)</w:t>
      </w:r>
      <w:r w:rsidR="004B2DE4" w:rsidRPr="00C83A67">
        <w:rPr>
          <w:rFonts w:ascii="Times New Roman" w:hAnsi="Times New Roman" w:cs="Times New Roman"/>
          <w:sz w:val="22"/>
          <w:szCs w:val="22"/>
        </w:rPr>
        <w:t>.</w:t>
      </w:r>
    </w:p>
    <w:p w14:paraId="04553A90" w14:textId="77777777" w:rsidR="002460AE" w:rsidRPr="00C83A67" w:rsidRDefault="002460AE" w:rsidP="00C83A67">
      <w:pPr>
        <w:pStyle w:val="ListParagraph"/>
        <w:spacing w:after="0" w:line="240" w:lineRule="auto"/>
        <w:ind w:left="0" w:firstLine="567"/>
        <w:jc w:val="both"/>
        <w:rPr>
          <w:rFonts w:ascii="Times New Roman" w:hAnsi="Times New Roman" w:cs="Times New Roman"/>
          <w:color w:val="000000" w:themeColor="text1"/>
          <w:sz w:val="22"/>
          <w:szCs w:val="22"/>
        </w:rPr>
      </w:pPr>
    </w:p>
    <w:p w14:paraId="1640F94B" w14:textId="5F15E417" w:rsidR="00640DBD" w:rsidRPr="00C83A67" w:rsidRDefault="0092143B" w:rsidP="00C83A67">
      <w:pPr>
        <w:pStyle w:val="Heading1"/>
        <w:numPr>
          <w:ilvl w:val="0"/>
          <w:numId w:val="14"/>
        </w:numPr>
        <w:spacing w:before="0" w:after="0"/>
        <w:ind w:left="0" w:firstLine="567"/>
        <w:contextualSpacing/>
        <w:jc w:val="both"/>
        <w:rPr>
          <w:rFonts w:ascii="Times New Roman" w:hAnsi="Times New Roman" w:cs="Times New Roman"/>
          <w:b/>
          <w:bCs/>
          <w:sz w:val="22"/>
          <w:szCs w:val="22"/>
        </w:rPr>
      </w:pPr>
      <w:bookmarkStart w:id="40" w:name="_Toc230094693"/>
      <w:bookmarkEnd w:id="3"/>
      <w:r w:rsidRPr="00C83A67">
        <w:rPr>
          <w:rFonts w:ascii="Times New Roman" w:hAnsi="Times New Roman" w:cs="Times New Roman"/>
          <w:b/>
          <w:bCs/>
          <w:sz w:val="22"/>
          <w:szCs w:val="22"/>
        </w:rPr>
        <w:t>Priedai</w:t>
      </w:r>
      <w:bookmarkEnd w:id="40"/>
    </w:p>
    <w:p w14:paraId="0639B22A" w14:textId="40DF75AC" w:rsidR="0092143B" w:rsidRPr="00C83A67" w:rsidRDefault="0092143B" w:rsidP="00A97CFD">
      <w:pPr>
        <w:pStyle w:val="TOC1"/>
        <w:tabs>
          <w:tab w:val="clear" w:pos="142"/>
          <w:tab w:val="clear" w:pos="9962"/>
        </w:tabs>
        <w:spacing w:line="240" w:lineRule="auto"/>
        <w:ind w:left="0" w:firstLine="567"/>
        <w:jc w:val="both"/>
        <w:rPr>
          <w:rFonts w:ascii="Times New Roman" w:hAnsi="Times New Roman" w:cs="Times New Roman"/>
          <w:noProof/>
          <w:sz w:val="22"/>
          <w:szCs w:val="22"/>
          <w:lang w:eastAsia="en-US"/>
        </w:rPr>
      </w:pPr>
      <w:hyperlink w:anchor="_Toc126333939" w:history="1">
        <w:r w:rsidRPr="00C83A67">
          <w:rPr>
            <w:rStyle w:val="Hyperlink"/>
            <w:rFonts w:ascii="Times New Roman" w:hAnsi="Times New Roman" w:cs="Times New Roman"/>
            <w:noProof/>
            <w:sz w:val="22"/>
            <w:szCs w:val="22"/>
          </w:rPr>
          <w:t>Pirkimo sąlygų 1 priedas „Terminai“</w:t>
        </w:r>
      </w:hyperlink>
      <w:r w:rsidRPr="00C83A67">
        <w:rPr>
          <w:rFonts w:ascii="Times New Roman" w:hAnsi="Times New Roman" w:cs="Times New Roman"/>
          <w:noProof/>
          <w:sz w:val="22"/>
          <w:szCs w:val="22"/>
          <w:lang w:eastAsia="en-US"/>
        </w:rPr>
        <w:t xml:space="preserve"> </w:t>
      </w:r>
    </w:p>
    <w:p w14:paraId="6E74AF2D" w14:textId="002BFC60" w:rsidR="0092143B" w:rsidRPr="00C83A67" w:rsidRDefault="0092143B" w:rsidP="00A97CFD">
      <w:pPr>
        <w:pStyle w:val="TOC2"/>
        <w:tabs>
          <w:tab w:val="clear" w:pos="9962"/>
        </w:tabs>
        <w:spacing w:line="240" w:lineRule="auto"/>
        <w:ind w:left="0" w:firstLine="567"/>
        <w:jc w:val="both"/>
        <w:rPr>
          <w:rFonts w:ascii="Times New Roman" w:hAnsi="Times New Roman" w:cs="Times New Roman"/>
          <w:noProof/>
          <w:sz w:val="22"/>
          <w:szCs w:val="22"/>
          <w:lang w:eastAsia="en-US"/>
        </w:rPr>
      </w:pPr>
      <w:hyperlink w:anchor="_Toc126333940" w:history="1">
        <w:r w:rsidRPr="00C83A67">
          <w:rPr>
            <w:rStyle w:val="Hyperlink"/>
            <w:rFonts w:ascii="Times New Roman" w:eastAsia="Calibri" w:hAnsi="Times New Roman" w:cs="Times New Roman"/>
            <w:noProof/>
            <w:sz w:val="22"/>
            <w:szCs w:val="22"/>
          </w:rPr>
          <w:t>Pirkimo sąlygų 2 priedas „Techninė specifikacija“</w:t>
        </w:r>
      </w:hyperlink>
      <w:r w:rsidRPr="00C83A67">
        <w:rPr>
          <w:rFonts w:ascii="Times New Roman" w:hAnsi="Times New Roman" w:cs="Times New Roman"/>
          <w:noProof/>
          <w:sz w:val="22"/>
          <w:szCs w:val="22"/>
          <w:lang w:eastAsia="en-US"/>
        </w:rPr>
        <w:t xml:space="preserve"> </w:t>
      </w:r>
    </w:p>
    <w:p w14:paraId="0D713ADA" w14:textId="31B97F2E" w:rsidR="0092143B" w:rsidRPr="00C83A67" w:rsidRDefault="0092143B" w:rsidP="00A97CFD">
      <w:pPr>
        <w:pStyle w:val="TOC2"/>
        <w:tabs>
          <w:tab w:val="clear" w:pos="9962"/>
        </w:tabs>
        <w:spacing w:line="240" w:lineRule="auto"/>
        <w:ind w:left="0" w:firstLine="567"/>
        <w:jc w:val="both"/>
        <w:rPr>
          <w:rFonts w:ascii="Times New Roman" w:hAnsi="Times New Roman" w:cs="Times New Roman"/>
          <w:noProof/>
          <w:sz w:val="22"/>
          <w:szCs w:val="22"/>
          <w:lang w:eastAsia="en-US"/>
        </w:rPr>
      </w:pPr>
      <w:hyperlink w:anchor="_Toc126333941" w:history="1">
        <w:r w:rsidRPr="00C83A67">
          <w:rPr>
            <w:rStyle w:val="Hyperlink"/>
            <w:rFonts w:ascii="Times New Roman" w:eastAsia="Calibri" w:hAnsi="Times New Roman" w:cs="Times New Roman"/>
            <w:noProof/>
            <w:sz w:val="22"/>
            <w:szCs w:val="22"/>
          </w:rPr>
          <w:t>Pirkimo sąlygų 3 priedas „Tiekėjų pašalinimo pagrindai“</w:t>
        </w:r>
      </w:hyperlink>
      <w:r w:rsidRPr="00C83A67">
        <w:rPr>
          <w:rFonts w:ascii="Times New Roman" w:hAnsi="Times New Roman" w:cs="Times New Roman"/>
          <w:noProof/>
          <w:sz w:val="22"/>
          <w:szCs w:val="22"/>
          <w:lang w:eastAsia="en-US"/>
        </w:rPr>
        <w:t xml:space="preserve"> </w:t>
      </w:r>
    </w:p>
    <w:p w14:paraId="4889D299" w14:textId="37F51707" w:rsidR="0092143B" w:rsidRDefault="0092143B" w:rsidP="00A97CFD">
      <w:pPr>
        <w:spacing w:after="0" w:line="240" w:lineRule="auto"/>
        <w:ind w:firstLine="567"/>
        <w:jc w:val="both"/>
        <w:rPr>
          <w:rFonts w:ascii="Times New Roman" w:hAnsi="Times New Roman" w:cs="Times New Roman"/>
          <w:sz w:val="22"/>
          <w:szCs w:val="22"/>
          <w:lang w:eastAsia="en-US"/>
        </w:rPr>
      </w:pPr>
      <w:r w:rsidRPr="00C83A67">
        <w:rPr>
          <w:rFonts w:ascii="Times New Roman" w:hAnsi="Times New Roman" w:cs="Times New Roman"/>
          <w:sz w:val="22"/>
          <w:szCs w:val="22"/>
          <w:lang w:eastAsia="en-US"/>
        </w:rPr>
        <w:t>Pirkimo sąlygų</w:t>
      </w:r>
      <w:r w:rsidR="000A642D">
        <w:rPr>
          <w:rFonts w:ascii="Times New Roman" w:hAnsi="Times New Roman" w:cs="Times New Roman"/>
          <w:sz w:val="22"/>
          <w:szCs w:val="22"/>
          <w:lang w:eastAsia="en-US"/>
        </w:rPr>
        <w:t xml:space="preserve"> </w:t>
      </w:r>
      <w:r w:rsidRPr="00C83A67">
        <w:rPr>
          <w:rFonts w:ascii="Times New Roman" w:hAnsi="Times New Roman" w:cs="Times New Roman"/>
          <w:sz w:val="22"/>
          <w:szCs w:val="22"/>
          <w:lang w:eastAsia="en-US"/>
        </w:rPr>
        <w:t>4 priedas „Pasiūlymo forma“</w:t>
      </w:r>
    </w:p>
    <w:p w14:paraId="0F68E4AB" w14:textId="6C1441BB" w:rsidR="000A642D" w:rsidRDefault="000A642D" w:rsidP="00A97CFD">
      <w:pPr>
        <w:spacing w:after="0" w:line="240" w:lineRule="auto"/>
        <w:ind w:firstLine="567"/>
        <w:jc w:val="both"/>
        <w:rPr>
          <w:rFonts w:ascii="Times New Roman" w:hAnsi="Times New Roman" w:cs="Times New Roman"/>
          <w:sz w:val="22"/>
          <w:szCs w:val="22"/>
          <w:lang w:eastAsia="en-US"/>
        </w:rPr>
      </w:pPr>
      <w:r w:rsidRPr="008A6B13">
        <w:rPr>
          <w:rFonts w:ascii="Times New Roman" w:hAnsi="Times New Roman" w:cs="Times New Roman"/>
          <w:sz w:val="22"/>
          <w:szCs w:val="22"/>
          <w:lang w:eastAsia="en-US"/>
        </w:rPr>
        <w:t>Pirkimo sąlygų 5 priedas „</w:t>
      </w:r>
      <w:r w:rsidR="008A6B13" w:rsidRPr="008A6B13">
        <w:rPr>
          <w:rFonts w:ascii="Times New Roman" w:hAnsi="Times New Roman" w:cs="Times New Roman"/>
          <w:sz w:val="22"/>
          <w:szCs w:val="22"/>
          <w:lang w:eastAsia="en-US"/>
        </w:rPr>
        <w:t>EBVPD“</w:t>
      </w:r>
    </w:p>
    <w:p w14:paraId="50E9B7BF" w14:textId="4E8FD9B2" w:rsidR="00B06427" w:rsidRPr="00C83A67" w:rsidRDefault="00B06427" w:rsidP="00A97CFD">
      <w:pPr>
        <w:pStyle w:val="TOC2"/>
        <w:tabs>
          <w:tab w:val="clear" w:pos="9962"/>
        </w:tabs>
        <w:spacing w:line="240" w:lineRule="auto"/>
        <w:ind w:left="0" w:firstLine="567"/>
        <w:jc w:val="both"/>
        <w:rPr>
          <w:rFonts w:ascii="Times New Roman" w:hAnsi="Times New Roman" w:cs="Times New Roman"/>
          <w:sz w:val="22"/>
          <w:szCs w:val="22"/>
        </w:rPr>
      </w:pPr>
      <w:r w:rsidRPr="00C83A67">
        <w:rPr>
          <w:rFonts w:ascii="Times New Roman" w:hAnsi="Times New Roman" w:cs="Times New Roman"/>
          <w:sz w:val="22"/>
          <w:szCs w:val="22"/>
        </w:rPr>
        <w:t>Pirkimo sąlygų 6 priedas „Tiekėjo deklaracija dėl atitikties VPĮ 45 straipsnio 21 dalies 1, 2, 3 ir 6 punktams”</w:t>
      </w:r>
    </w:p>
    <w:p w14:paraId="10F4CFE4" w14:textId="1E2D450E" w:rsidR="0092143B" w:rsidRPr="00C83A67" w:rsidRDefault="0092143B" w:rsidP="00A97CFD">
      <w:pPr>
        <w:pStyle w:val="TOC2"/>
        <w:tabs>
          <w:tab w:val="clear" w:pos="9962"/>
        </w:tabs>
        <w:spacing w:line="240" w:lineRule="auto"/>
        <w:ind w:left="0" w:firstLine="567"/>
        <w:jc w:val="both"/>
        <w:rPr>
          <w:rFonts w:ascii="Times New Roman" w:hAnsi="Times New Roman" w:cs="Times New Roman"/>
          <w:noProof/>
          <w:sz w:val="22"/>
          <w:szCs w:val="22"/>
          <w:lang w:eastAsia="en-US"/>
        </w:rPr>
      </w:pPr>
      <w:hyperlink w:anchor="_Toc126333946" w:history="1">
        <w:r w:rsidRPr="00C83A67">
          <w:rPr>
            <w:rStyle w:val="Hyperlink"/>
            <w:rFonts w:ascii="Times New Roman" w:hAnsi="Times New Roman" w:cs="Times New Roman"/>
            <w:noProof/>
            <w:sz w:val="22"/>
            <w:szCs w:val="22"/>
          </w:rPr>
          <w:t xml:space="preserve">Pirkimo sąlygų </w:t>
        </w:r>
        <w:r w:rsidR="00B06427" w:rsidRPr="00C83A67">
          <w:rPr>
            <w:rStyle w:val="Hyperlink"/>
            <w:rFonts w:ascii="Times New Roman" w:hAnsi="Times New Roman" w:cs="Times New Roman"/>
            <w:noProof/>
            <w:sz w:val="22"/>
            <w:szCs w:val="22"/>
          </w:rPr>
          <w:t>7</w:t>
        </w:r>
        <w:r w:rsidRPr="00C83A67">
          <w:rPr>
            <w:rStyle w:val="Hyperlink"/>
            <w:rFonts w:ascii="Times New Roman" w:hAnsi="Times New Roman" w:cs="Times New Roman"/>
            <w:noProof/>
            <w:sz w:val="22"/>
            <w:szCs w:val="22"/>
          </w:rPr>
          <w:t xml:space="preserve"> priedas „Tiekėjo deklaracija dėl atitikties Reglamento nuostatoms juridiniam asmeniui“</w:t>
        </w:r>
      </w:hyperlink>
    </w:p>
    <w:p w14:paraId="1AD82038" w14:textId="3F59F488" w:rsidR="0092143B" w:rsidRPr="00C83A67" w:rsidRDefault="0092143B" w:rsidP="00A97CFD">
      <w:pPr>
        <w:pStyle w:val="TOC2"/>
        <w:tabs>
          <w:tab w:val="clear" w:pos="9962"/>
        </w:tabs>
        <w:spacing w:line="240" w:lineRule="auto"/>
        <w:ind w:left="0" w:firstLine="567"/>
        <w:jc w:val="both"/>
        <w:rPr>
          <w:rFonts w:ascii="Times New Roman" w:hAnsi="Times New Roman" w:cs="Times New Roman"/>
          <w:noProof/>
          <w:sz w:val="22"/>
          <w:szCs w:val="22"/>
          <w:lang w:eastAsia="en-US"/>
        </w:rPr>
      </w:pPr>
      <w:hyperlink w:anchor="_Toc126333947" w:history="1">
        <w:r w:rsidRPr="00C83A67">
          <w:rPr>
            <w:rStyle w:val="Hyperlink"/>
            <w:rFonts w:ascii="Times New Roman" w:hAnsi="Times New Roman" w:cs="Times New Roman"/>
            <w:noProof/>
            <w:sz w:val="22"/>
            <w:szCs w:val="22"/>
          </w:rPr>
          <w:t xml:space="preserve">Pirkimo sąlygų </w:t>
        </w:r>
        <w:r w:rsidR="00B06427" w:rsidRPr="00C83A67">
          <w:rPr>
            <w:rStyle w:val="Hyperlink"/>
            <w:rFonts w:ascii="Times New Roman" w:hAnsi="Times New Roman" w:cs="Times New Roman"/>
            <w:noProof/>
            <w:sz w:val="22"/>
            <w:szCs w:val="22"/>
          </w:rPr>
          <w:t>8</w:t>
        </w:r>
        <w:r w:rsidRPr="00C83A67">
          <w:rPr>
            <w:rStyle w:val="Hyperlink"/>
            <w:rFonts w:ascii="Times New Roman" w:hAnsi="Times New Roman" w:cs="Times New Roman"/>
            <w:noProof/>
            <w:sz w:val="22"/>
            <w:szCs w:val="22"/>
          </w:rPr>
          <w:t xml:space="preserve"> priedas „Tiekėjo deklaracija dėl atitikties Reglamento nuostatoms fiziniam asmeniui“</w:t>
        </w:r>
      </w:hyperlink>
      <w:r w:rsidRPr="00C83A67">
        <w:rPr>
          <w:rFonts w:ascii="Times New Roman" w:hAnsi="Times New Roman" w:cs="Times New Roman"/>
          <w:noProof/>
          <w:sz w:val="22"/>
          <w:szCs w:val="22"/>
          <w:lang w:eastAsia="en-US"/>
        </w:rPr>
        <w:t xml:space="preserve"> </w:t>
      </w:r>
    </w:p>
    <w:p w14:paraId="751E07E6" w14:textId="4EF0540B" w:rsidR="0092143B" w:rsidRDefault="0092143B" w:rsidP="00A97CFD">
      <w:pPr>
        <w:pStyle w:val="TOC2"/>
        <w:tabs>
          <w:tab w:val="clear" w:pos="9962"/>
        </w:tabs>
        <w:spacing w:line="240" w:lineRule="auto"/>
        <w:ind w:left="0" w:firstLine="567"/>
        <w:jc w:val="both"/>
        <w:rPr>
          <w:rFonts w:ascii="Times New Roman" w:hAnsi="Times New Roman" w:cs="Times New Roman"/>
          <w:sz w:val="22"/>
          <w:szCs w:val="22"/>
        </w:rPr>
      </w:pPr>
      <w:hyperlink w:anchor="_Toc126333948" w:history="1">
        <w:r w:rsidRPr="00C83A67">
          <w:rPr>
            <w:rStyle w:val="Hyperlink"/>
            <w:rFonts w:ascii="Times New Roman" w:hAnsi="Times New Roman" w:cs="Times New Roman"/>
            <w:noProof/>
            <w:sz w:val="22"/>
            <w:szCs w:val="22"/>
          </w:rPr>
          <w:t xml:space="preserve">Pirkimo sąlygų </w:t>
        </w:r>
        <w:r w:rsidR="00B06427" w:rsidRPr="00C83A67">
          <w:rPr>
            <w:rStyle w:val="Hyperlink"/>
            <w:rFonts w:ascii="Times New Roman" w:hAnsi="Times New Roman" w:cs="Times New Roman"/>
            <w:noProof/>
            <w:sz w:val="22"/>
            <w:szCs w:val="22"/>
          </w:rPr>
          <w:t>9</w:t>
        </w:r>
        <w:r w:rsidRPr="00C83A67">
          <w:rPr>
            <w:rStyle w:val="Hyperlink"/>
            <w:rFonts w:ascii="Times New Roman" w:hAnsi="Times New Roman" w:cs="Times New Roman"/>
            <w:noProof/>
            <w:sz w:val="22"/>
            <w:szCs w:val="22"/>
          </w:rPr>
          <w:t xml:space="preserve"> priedas „Sutarties projektas“</w:t>
        </w:r>
      </w:hyperlink>
    </w:p>
    <w:p w14:paraId="288CE640" w14:textId="77777777" w:rsidR="00F726C5" w:rsidRDefault="00F726C5" w:rsidP="00F726C5">
      <w:pPr>
        <w:pStyle w:val="TOC2"/>
        <w:tabs>
          <w:tab w:val="clear" w:pos="9962"/>
        </w:tabs>
        <w:spacing w:line="240" w:lineRule="auto"/>
        <w:ind w:left="0" w:firstLine="567"/>
        <w:rPr>
          <w:rFonts w:ascii="Times New Roman" w:eastAsia="Times New Roman" w:hAnsi="Times New Roman" w:cs="Times New Roman"/>
          <w:sz w:val="22"/>
          <w:szCs w:val="22"/>
        </w:rPr>
      </w:pPr>
      <w:hyperlink w:anchor="_Toc126333948" w:history="1">
        <w:r w:rsidRPr="00C83A67">
          <w:rPr>
            <w:rStyle w:val="Hyperlink"/>
            <w:rFonts w:ascii="Times New Roman" w:hAnsi="Times New Roman" w:cs="Times New Roman"/>
            <w:noProof/>
            <w:sz w:val="22"/>
            <w:szCs w:val="22"/>
          </w:rPr>
          <w:t xml:space="preserve">Pirkimo sąlygų 10 priedas </w:t>
        </w:r>
      </w:hyperlink>
      <w:r w:rsidRPr="00C83A67">
        <w:rPr>
          <w:rFonts w:ascii="Times New Roman" w:hAnsi="Times New Roman" w:cs="Times New Roman"/>
          <w:sz w:val="22"/>
          <w:szCs w:val="22"/>
        </w:rPr>
        <w:t>„</w:t>
      </w:r>
      <w:r w:rsidRPr="00C83A67">
        <w:rPr>
          <w:rFonts w:ascii="Times New Roman" w:eastAsia="Times New Roman" w:hAnsi="Times New Roman" w:cs="Times New Roman"/>
          <w:sz w:val="22"/>
          <w:szCs w:val="22"/>
        </w:rPr>
        <w:t>Deklaracija dėl tiekėjo atsakingų asmenų“</w:t>
      </w:r>
    </w:p>
    <w:p w14:paraId="166B2BAF" w14:textId="56BEA120" w:rsidR="00733F6E" w:rsidRPr="000A642D" w:rsidRDefault="00733F6E" w:rsidP="00733F6E">
      <w:pPr>
        <w:pStyle w:val="TOC2"/>
        <w:tabs>
          <w:tab w:val="clear" w:pos="9962"/>
        </w:tabs>
        <w:spacing w:line="240" w:lineRule="auto"/>
        <w:ind w:left="0" w:firstLine="567"/>
      </w:pPr>
      <w:hyperlink w:anchor="_Toc126333948" w:history="1">
        <w:r w:rsidRPr="00C83A67">
          <w:rPr>
            <w:rStyle w:val="Hyperlink"/>
            <w:rFonts w:ascii="Times New Roman" w:hAnsi="Times New Roman" w:cs="Times New Roman"/>
            <w:noProof/>
            <w:sz w:val="22"/>
            <w:szCs w:val="22"/>
          </w:rPr>
          <w:t>Pirkimo sąlygų 1</w:t>
        </w:r>
        <w:r>
          <w:rPr>
            <w:rStyle w:val="Hyperlink"/>
            <w:rFonts w:ascii="Times New Roman" w:hAnsi="Times New Roman" w:cs="Times New Roman"/>
            <w:noProof/>
            <w:sz w:val="22"/>
            <w:szCs w:val="22"/>
          </w:rPr>
          <w:t>1</w:t>
        </w:r>
        <w:r w:rsidRPr="00C83A67">
          <w:rPr>
            <w:rStyle w:val="Hyperlink"/>
            <w:rFonts w:ascii="Times New Roman" w:hAnsi="Times New Roman" w:cs="Times New Roman"/>
            <w:noProof/>
            <w:sz w:val="22"/>
            <w:szCs w:val="22"/>
          </w:rPr>
          <w:t xml:space="preserve"> priedas </w:t>
        </w:r>
      </w:hyperlink>
      <w:r w:rsidRPr="00E66FAB">
        <w:rPr>
          <w:rFonts w:ascii="Times New Roman" w:hAnsi="Times New Roman" w:cs="Times New Roman"/>
          <w:sz w:val="22"/>
          <w:szCs w:val="22"/>
        </w:rPr>
        <w:t>„Ekonomiškai naudingiausio pasiūlymo vertinimo tvarka“</w:t>
      </w:r>
    </w:p>
    <w:p w14:paraId="2877A168" w14:textId="77777777" w:rsidR="00733F6E" w:rsidRPr="00204590" w:rsidRDefault="00733F6E" w:rsidP="00733F6E">
      <w:pPr>
        <w:shd w:val="clear" w:color="auto" w:fill="FFFFFF"/>
        <w:spacing w:after="0" w:line="240" w:lineRule="auto"/>
        <w:jc w:val="center"/>
        <w:rPr>
          <w:rFonts w:cstheme="minorHAnsi"/>
          <w:b/>
          <w:bCs/>
          <w:smallCaps/>
          <w:sz w:val="22"/>
          <w:szCs w:val="22"/>
        </w:rPr>
      </w:pPr>
      <w:r w:rsidRPr="00F0499F">
        <w:rPr>
          <w:rFonts w:eastAsia="Calibri" w:cstheme="minorHAnsi"/>
        </w:rPr>
        <w:t>______</w:t>
      </w:r>
    </w:p>
    <w:p w14:paraId="1B1C1ECC" w14:textId="4085CE85" w:rsidR="000C6068" w:rsidRPr="00204590" w:rsidRDefault="000C6068" w:rsidP="00733F6E">
      <w:pPr>
        <w:shd w:val="clear" w:color="auto" w:fill="FFFFFF"/>
        <w:spacing w:after="0" w:line="240" w:lineRule="auto"/>
        <w:rPr>
          <w:rFonts w:cstheme="minorHAnsi"/>
          <w:b/>
          <w:bCs/>
          <w:smallCaps/>
          <w:sz w:val="22"/>
          <w:szCs w:val="22"/>
        </w:rPr>
      </w:pPr>
    </w:p>
    <w:sectPr w:rsidR="000C6068" w:rsidRPr="00204590" w:rsidSect="00BF79EA">
      <w:headerReference w:type="defaul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EE5FE" w14:textId="77777777" w:rsidR="00C946ED" w:rsidRDefault="00C946ED" w:rsidP="00D05666">
      <w:r>
        <w:separator/>
      </w:r>
    </w:p>
  </w:endnote>
  <w:endnote w:type="continuationSeparator" w:id="0">
    <w:p w14:paraId="4BF2E6A4" w14:textId="77777777" w:rsidR="00C946ED" w:rsidRDefault="00C946ED" w:rsidP="00D05666">
      <w:r>
        <w:continuationSeparator/>
      </w:r>
    </w:p>
  </w:endnote>
  <w:endnote w:type="continuationNotice" w:id="1">
    <w:p w14:paraId="1553EA73" w14:textId="77777777" w:rsidR="00C946ED" w:rsidRDefault="00C946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65D0F" w14:textId="77777777" w:rsidR="00C946ED" w:rsidRDefault="00C946ED" w:rsidP="00D05666">
      <w:r>
        <w:separator/>
      </w:r>
    </w:p>
  </w:footnote>
  <w:footnote w:type="continuationSeparator" w:id="0">
    <w:p w14:paraId="6D3E29EC" w14:textId="77777777" w:rsidR="00C946ED" w:rsidRDefault="00C946ED" w:rsidP="00D05666">
      <w:r>
        <w:continuationSeparator/>
      </w:r>
    </w:p>
  </w:footnote>
  <w:footnote w:type="continuationNotice" w:id="1">
    <w:p w14:paraId="6B479B7C" w14:textId="77777777" w:rsidR="00C946ED" w:rsidRDefault="00C946ED">
      <w:pPr>
        <w:spacing w:after="0" w:line="240" w:lineRule="auto"/>
      </w:pPr>
    </w:p>
  </w:footnote>
  <w:footnote w:id="2">
    <w:p w14:paraId="15D6B251" w14:textId="06EA6AB4" w:rsidR="004D52B9" w:rsidRPr="004D52B9" w:rsidRDefault="004D52B9">
      <w:pPr>
        <w:pStyle w:val="FootnoteText"/>
        <w:rPr>
          <w:rFonts w:ascii="Times New Roman" w:hAnsi="Times New Roman" w:cs="Times New Roman"/>
          <w:sz w:val="18"/>
          <w:szCs w:val="18"/>
        </w:rPr>
      </w:pPr>
      <w:r w:rsidRPr="004D52B9">
        <w:rPr>
          <w:rStyle w:val="FootnoteReference"/>
          <w:rFonts w:ascii="Times New Roman" w:hAnsi="Times New Roman" w:cs="Times New Roman"/>
          <w:sz w:val="18"/>
          <w:szCs w:val="18"/>
        </w:rPr>
        <w:footnoteRef/>
      </w:r>
      <w:r w:rsidRPr="004D52B9">
        <w:rPr>
          <w:rFonts w:ascii="Times New Roman" w:hAnsi="Times New Roman" w:cs="Times New Roman"/>
          <w:sz w:val="18"/>
          <w:szCs w:val="18"/>
        </w:rPr>
        <w:t xml:space="preserve"> https://vpt.lrv.lt/lt/naujienos-3/viesuosiuose-pirkimuose-europos-sajungos-ribojimai-del-rusijos-pradeto-karo-ukrainoje/</w:t>
      </w:r>
    </w:p>
  </w:footnote>
  <w:footnote w:id="3">
    <w:p w14:paraId="3E2FC23D" w14:textId="117F3B70" w:rsidR="00223519" w:rsidRPr="003E6668" w:rsidRDefault="00223519" w:rsidP="003E6668">
      <w:pPr>
        <w:spacing w:after="0" w:line="240" w:lineRule="auto"/>
        <w:jc w:val="both"/>
        <w:rPr>
          <w:rFonts w:ascii="Times New Roman" w:hAnsi="Times New Roman" w:cs="Times New Roman"/>
          <w:b/>
          <w:bCs/>
          <w:kern w:val="2"/>
          <w:sz w:val="16"/>
          <w:szCs w:val="16"/>
          <w14:ligatures w14:val="standardContextual"/>
        </w:rPr>
      </w:pPr>
      <w:r w:rsidRPr="00A2600A">
        <w:rPr>
          <w:rStyle w:val="FootnoteReference"/>
          <w:rFonts w:ascii="Times New Roman" w:hAnsi="Times New Roman" w:cs="Times New Roman"/>
          <w:sz w:val="16"/>
          <w:szCs w:val="16"/>
        </w:rPr>
        <w:footnoteRef/>
      </w:r>
      <w:r w:rsidRPr="00A2600A">
        <w:rPr>
          <w:rFonts w:ascii="Times New Roman" w:hAnsi="Times New Roman" w:cs="Times New Roman"/>
          <w:sz w:val="16"/>
          <w:szCs w:val="16"/>
        </w:rPr>
        <w:t xml:space="preserve"> </w:t>
      </w:r>
      <w:r w:rsidR="00A2600A" w:rsidRPr="00A2600A">
        <w:rPr>
          <w:rFonts w:ascii="Times New Roman" w:hAnsi="Times New Roman" w:cs="Times New Roman"/>
          <w:kern w:val="2"/>
          <w:sz w:val="16"/>
          <w:szCs w:val="16"/>
          <w:lang w:val="en-US"/>
          <w14:ligatures w14:val="standardContextual"/>
        </w:rPr>
        <w:t xml:space="preserve">*9. </w:t>
      </w:r>
      <w:r w:rsidR="00A2600A" w:rsidRPr="00A2600A">
        <w:rPr>
          <w:rFonts w:ascii="Times New Roman" w:hAnsi="Times New Roman" w:cs="Times New Roman"/>
          <w:kern w:val="2"/>
          <w:sz w:val="16"/>
          <w:szCs w:val="16"/>
          <w14:ligatures w14:val="standardContextual"/>
        </w:rPr>
        <w:t xml:space="preserve">Su Pasiūlymu turi būti pateikta </w:t>
      </w:r>
      <w:r w:rsidR="00A2600A" w:rsidRPr="00A2600A">
        <w:rPr>
          <w:rFonts w:ascii="Times New Roman" w:hAnsi="Times New Roman" w:cs="Times New Roman"/>
          <w:b/>
          <w:bCs/>
          <w:kern w:val="2"/>
          <w:sz w:val="16"/>
          <w:szCs w:val="16"/>
          <w14:ligatures w14:val="standardContextual"/>
        </w:rPr>
        <w:t xml:space="preserve">prekės gamintojo </w:t>
      </w:r>
      <w:r w:rsidR="00A2600A" w:rsidRPr="00A2600A">
        <w:rPr>
          <w:rFonts w:ascii="Times New Roman" w:hAnsi="Times New Roman" w:cs="Times New Roman"/>
          <w:kern w:val="2"/>
          <w:sz w:val="16"/>
          <w:szCs w:val="16"/>
          <w14:ligatures w14:val="standardContextual"/>
        </w:rPr>
        <w:t xml:space="preserve">vadovo, pardavimų, gamybos ar aptarnavimo padalinio vadovo, ar pagal gamintojo vidaus tvarką turinčio teisę pasirašyti tokius raštus darbuotojo </w:t>
      </w:r>
      <w:r w:rsidR="00A2600A" w:rsidRPr="00A2600A">
        <w:rPr>
          <w:rFonts w:ascii="Times New Roman" w:hAnsi="Times New Roman" w:cs="Times New Roman"/>
          <w:b/>
          <w:bCs/>
          <w:kern w:val="2"/>
          <w:sz w:val="16"/>
          <w:szCs w:val="16"/>
          <w14:ligatures w14:val="standardContextual"/>
        </w:rPr>
        <w:t>parengta techninė specifikacija/brošiūra ir/ar kitus dokumentus</w:t>
      </w:r>
      <w:r w:rsidR="00A2600A" w:rsidRPr="00A2600A">
        <w:rPr>
          <w:rFonts w:ascii="Times New Roman" w:hAnsi="Times New Roman" w:cs="Times New Roman"/>
          <w:kern w:val="2"/>
          <w:sz w:val="16"/>
          <w:szCs w:val="16"/>
          <w14:ligatures w14:val="standardContextual"/>
        </w:rPr>
        <w:t xml:space="preserve"> (skanuotą kopiją</w:t>
      </w:r>
      <w:r w:rsidR="00A2600A" w:rsidRPr="00A2600A">
        <w:rPr>
          <w:rFonts w:ascii="Times New Roman" w:hAnsi="Times New Roman" w:cs="Times New Roman"/>
          <w:kern w:val="2"/>
          <w:sz w:val="16"/>
          <w:szCs w:val="16"/>
          <w:vertAlign w:val="superscript"/>
          <w14:ligatures w14:val="standardContextual"/>
        </w:rPr>
        <w:footnoteRef/>
      </w:r>
      <w:r w:rsidR="00A2600A" w:rsidRPr="00A2600A">
        <w:rPr>
          <w:rFonts w:ascii="Times New Roman" w:hAnsi="Times New Roman" w:cs="Times New Roman"/>
          <w:kern w:val="2"/>
          <w:sz w:val="16"/>
          <w:szCs w:val="16"/>
          <w14:ligatures w14:val="standardContextual"/>
        </w:rPr>
        <w:t>), įrodanti siūlomos Prekės atitiktį pirkimo dokumentuose nustatytiems reikalavimams (anglų ir/arba lietuvių kalba</w:t>
      </w:r>
      <w:r w:rsidR="00A2600A" w:rsidRPr="00A2600A">
        <w:rPr>
          <w:rFonts w:ascii="Times New Roman" w:hAnsi="Times New Roman" w:cs="Times New Roman"/>
          <w:kern w:val="2"/>
          <w:sz w:val="16"/>
          <w:szCs w:val="16"/>
          <w:vertAlign w:val="superscript"/>
          <w14:ligatures w14:val="standardContextual"/>
        </w:rPr>
        <w:footnoteRef/>
      </w:r>
      <w:r w:rsidR="00A2600A" w:rsidRPr="00A2600A">
        <w:rPr>
          <w:rFonts w:ascii="Times New Roman" w:hAnsi="Times New Roman" w:cs="Times New Roman"/>
          <w:kern w:val="2"/>
          <w:sz w:val="16"/>
          <w:szCs w:val="16"/>
          <w14:ligatures w14:val="standardContextual"/>
        </w:rPr>
        <w:t xml:space="preserve">). </w:t>
      </w:r>
      <w:r w:rsidR="00A2600A" w:rsidRPr="00A2600A">
        <w:rPr>
          <w:rFonts w:ascii="Times New Roman" w:hAnsi="Times New Roman" w:cs="Times New Roman"/>
          <w:b/>
          <w:bCs/>
          <w:kern w:val="2"/>
          <w:sz w:val="16"/>
          <w:szCs w:val="16"/>
          <w14:ligatures w14:val="standardContextual"/>
        </w:rPr>
        <w:t xml:space="preserve">Pateiktuose dokumentuose būtinai turi būti nurodomos </w:t>
      </w:r>
      <w:r w:rsidR="00A2600A" w:rsidRPr="003E6668">
        <w:rPr>
          <w:rFonts w:ascii="Times New Roman" w:hAnsi="Times New Roman" w:cs="Times New Roman"/>
          <w:b/>
          <w:bCs/>
          <w:kern w:val="2"/>
          <w:sz w:val="16"/>
          <w:szCs w:val="16"/>
          <w14:ligatures w14:val="standardContextual"/>
        </w:rPr>
        <w:t>– siūlomos įsigyti prekės tikslios reikalaujamų/nustatytų parametrų reikšmės.</w:t>
      </w:r>
    </w:p>
  </w:footnote>
  <w:footnote w:id="4">
    <w:p w14:paraId="7F97CFA4" w14:textId="6C296BF8" w:rsidR="00A2600A" w:rsidRPr="003E6668" w:rsidRDefault="00A2600A" w:rsidP="003E6668">
      <w:pPr>
        <w:pStyle w:val="Bodytext90"/>
        <w:shd w:val="clear" w:color="auto" w:fill="auto"/>
        <w:spacing w:line="240" w:lineRule="auto"/>
        <w:jc w:val="both"/>
        <w:rPr>
          <w:rFonts w:ascii="Times New Roman" w:hAnsi="Times New Roman" w:cs="Times New Roman"/>
          <w:bCs w:val="0"/>
          <w:sz w:val="16"/>
          <w:szCs w:val="16"/>
        </w:rPr>
      </w:pPr>
      <w:r w:rsidRPr="003E6668">
        <w:rPr>
          <w:rStyle w:val="FootnoteReference"/>
          <w:rFonts w:ascii="Times New Roman" w:hAnsi="Times New Roman" w:cs="Times New Roman"/>
          <w:sz w:val="16"/>
          <w:szCs w:val="16"/>
        </w:rPr>
        <w:footnoteRef/>
      </w:r>
      <w:r w:rsidRPr="003E6668">
        <w:rPr>
          <w:rFonts w:ascii="Times New Roman" w:hAnsi="Times New Roman" w:cs="Times New Roman"/>
          <w:sz w:val="16"/>
          <w:szCs w:val="16"/>
        </w:rPr>
        <w:t xml:space="preserve"> </w:t>
      </w:r>
      <w:r w:rsidR="003E6668" w:rsidRPr="003E6668">
        <w:rPr>
          <w:rFonts w:ascii="Times New Roman" w:hAnsi="Times New Roman" w:cs="Times New Roman"/>
          <w:b w:val="0"/>
          <w:sz w:val="16"/>
          <w:szCs w:val="16"/>
        </w:rPr>
        <w:t>**10. Tiekėjas su pasiūlymu turi pateikti šios Techninės specifikacijos 5 punkte nurodytą reikalavimą pagrindžiančius dokumentus: Įrangos gamintojo laisvos formos patvirtinimas (gali būti sutartis/ kvalifikacijos pažymėjimas ar kt. (pagal formą nėra ribojama)), kad tiekėjo laimėjimo atveju, gamintojo patikėti asmenys (arba sutartį su tokiais asmenimis turintys atitinkamai kvalifikuoti asmenys) atliks įrangos sumontavimą, instaliavimą ir apmokymus, nurodant asmenų vardus, pavardes, atstovaujamą</w:t>
      </w:r>
      <w:r w:rsidR="003E6668" w:rsidRPr="003E6668">
        <w:rPr>
          <w:rFonts w:ascii="Times New Roman" w:hAnsi="Times New Roman" w:cs="Times New Roman"/>
          <w:bCs w:val="0"/>
          <w:sz w:val="16"/>
          <w:szCs w:val="16"/>
        </w:rPr>
        <w:t xml:space="preserve"> juridinį asmenį (jeigu atstovaujama).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4058259"/>
      <w:docPartObj>
        <w:docPartGallery w:val="Page Numbers (Top of Page)"/>
        <w:docPartUnique/>
      </w:docPartObj>
    </w:sdtPr>
    <w:sdtEndPr>
      <w:rPr>
        <w:noProof/>
      </w:rPr>
    </w:sdtEndPr>
    <w:sdtContent>
      <w:p w14:paraId="04AFFC15" w14:textId="07BB4344" w:rsidR="00B45232" w:rsidRDefault="00B45232" w:rsidP="00B45232">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3550CEB" w14:textId="77777777" w:rsidR="00B45232" w:rsidRDefault="00B452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EB1E9100"/>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145"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8523104">
    <w:abstractNumId w:val="4"/>
  </w:num>
  <w:num w:numId="2" w16cid:durableId="1848712733">
    <w:abstractNumId w:val="1"/>
  </w:num>
  <w:num w:numId="3" w16cid:durableId="1419135124">
    <w:abstractNumId w:val="9"/>
  </w:num>
  <w:num w:numId="4" w16cid:durableId="1688170329">
    <w:abstractNumId w:val="11"/>
  </w:num>
  <w:num w:numId="5" w16cid:durableId="1008412507">
    <w:abstractNumId w:val="8"/>
  </w:num>
  <w:num w:numId="6" w16cid:durableId="1975402230">
    <w:abstractNumId w:val="16"/>
  </w:num>
  <w:num w:numId="7" w16cid:durableId="726033598">
    <w:abstractNumId w:val="14"/>
  </w:num>
  <w:num w:numId="8" w16cid:durableId="1360280312">
    <w:abstractNumId w:val="0"/>
  </w:num>
  <w:num w:numId="9" w16cid:durableId="975796649">
    <w:abstractNumId w:val="15"/>
  </w:num>
  <w:num w:numId="10" w16cid:durableId="2005744021">
    <w:abstractNumId w:val="13"/>
  </w:num>
  <w:num w:numId="11" w16cid:durableId="29766213">
    <w:abstractNumId w:val="10"/>
  </w:num>
  <w:num w:numId="12" w16cid:durableId="1620644978">
    <w:abstractNumId w:val="5"/>
  </w:num>
  <w:num w:numId="13" w16cid:durableId="160703895">
    <w:abstractNumId w:val="7"/>
  </w:num>
  <w:num w:numId="14" w16cid:durableId="124661029">
    <w:abstractNumId w:val="12"/>
  </w:num>
  <w:num w:numId="15" w16cid:durableId="246691476">
    <w:abstractNumId w:val="2"/>
  </w:num>
  <w:num w:numId="16" w16cid:durableId="626157440">
    <w:abstractNumId w:val="3"/>
  </w:num>
  <w:num w:numId="17" w16cid:durableId="438062961">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B1"/>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4DF"/>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9B5"/>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3125"/>
    <w:rsid w:val="000A5738"/>
    <w:rsid w:val="000A5FB1"/>
    <w:rsid w:val="000A642D"/>
    <w:rsid w:val="000A6BBE"/>
    <w:rsid w:val="000A76C1"/>
    <w:rsid w:val="000A7BF8"/>
    <w:rsid w:val="000A7E99"/>
    <w:rsid w:val="000B01A0"/>
    <w:rsid w:val="000B049C"/>
    <w:rsid w:val="000B0CED"/>
    <w:rsid w:val="000B1DA5"/>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05C"/>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1"/>
    <w:rsid w:val="001B370C"/>
    <w:rsid w:val="001B3C7D"/>
    <w:rsid w:val="001B3F4C"/>
    <w:rsid w:val="001B4266"/>
    <w:rsid w:val="001B50F3"/>
    <w:rsid w:val="001B53D6"/>
    <w:rsid w:val="001B59DE"/>
    <w:rsid w:val="001B77FA"/>
    <w:rsid w:val="001C1AD0"/>
    <w:rsid w:val="001C1CC5"/>
    <w:rsid w:val="001C24BC"/>
    <w:rsid w:val="001C283F"/>
    <w:rsid w:val="001C305A"/>
    <w:rsid w:val="001C37BD"/>
    <w:rsid w:val="001C45C1"/>
    <w:rsid w:val="001C468D"/>
    <w:rsid w:val="001C4F12"/>
    <w:rsid w:val="001C545C"/>
    <w:rsid w:val="001C635E"/>
    <w:rsid w:val="001C6757"/>
    <w:rsid w:val="001C6945"/>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90"/>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519"/>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178"/>
    <w:rsid w:val="002374F8"/>
    <w:rsid w:val="00237EA0"/>
    <w:rsid w:val="002411C2"/>
    <w:rsid w:val="00241200"/>
    <w:rsid w:val="002415C7"/>
    <w:rsid w:val="0024180E"/>
    <w:rsid w:val="00241D43"/>
    <w:rsid w:val="00242459"/>
    <w:rsid w:val="002425E8"/>
    <w:rsid w:val="00242CEB"/>
    <w:rsid w:val="002430AE"/>
    <w:rsid w:val="002444A9"/>
    <w:rsid w:val="00244688"/>
    <w:rsid w:val="00245655"/>
    <w:rsid w:val="00245D8B"/>
    <w:rsid w:val="00245DD5"/>
    <w:rsid w:val="00245E8F"/>
    <w:rsid w:val="002460AE"/>
    <w:rsid w:val="0024735B"/>
    <w:rsid w:val="002476D5"/>
    <w:rsid w:val="002510C4"/>
    <w:rsid w:val="0025176F"/>
    <w:rsid w:val="00251D4A"/>
    <w:rsid w:val="00251D79"/>
    <w:rsid w:val="002524B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B78"/>
    <w:rsid w:val="00263E7F"/>
    <w:rsid w:val="0026424A"/>
    <w:rsid w:val="0026491C"/>
    <w:rsid w:val="00264B0A"/>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5F89"/>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B6"/>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A84"/>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359"/>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D9B"/>
    <w:rsid w:val="00350286"/>
    <w:rsid w:val="0035041E"/>
    <w:rsid w:val="00350730"/>
    <w:rsid w:val="00350C7D"/>
    <w:rsid w:val="003517C3"/>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67DA1"/>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3A27"/>
    <w:rsid w:val="003B3CAC"/>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668"/>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EC7"/>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4E7"/>
    <w:rsid w:val="0043483A"/>
    <w:rsid w:val="004350FA"/>
    <w:rsid w:val="00435186"/>
    <w:rsid w:val="00435437"/>
    <w:rsid w:val="004356A8"/>
    <w:rsid w:val="00436201"/>
    <w:rsid w:val="004375A5"/>
    <w:rsid w:val="00437883"/>
    <w:rsid w:val="00440132"/>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B0"/>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CF0"/>
    <w:rsid w:val="00493E55"/>
    <w:rsid w:val="0049538A"/>
    <w:rsid w:val="00495F71"/>
    <w:rsid w:val="00496EFB"/>
    <w:rsid w:val="00497851"/>
    <w:rsid w:val="0049788B"/>
    <w:rsid w:val="00497DF3"/>
    <w:rsid w:val="004A01F5"/>
    <w:rsid w:val="004A0401"/>
    <w:rsid w:val="004A0711"/>
    <w:rsid w:val="004A0E10"/>
    <w:rsid w:val="004A13CE"/>
    <w:rsid w:val="004A1BB5"/>
    <w:rsid w:val="004A2332"/>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244"/>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2B9"/>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89C"/>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4F7FC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7AB"/>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56B8"/>
    <w:rsid w:val="0055710D"/>
    <w:rsid w:val="00557458"/>
    <w:rsid w:val="005605D0"/>
    <w:rsid w:val="00560AD2"/>
    <w:rsid w:val="00561265"/>
    <w:rsid w:val="00561B70"/>
    <w:rsid w:val="00561DBA"/>
    <w:rsid w:val="00562B41"/>
    <w:rsid w:val="00562CD5"/>
    <w:rsid w:val="00562F0D"/>
    <w:rsid w:val="0056347C"/>
    <w:rsid w:val="0056365F"/>
    <w:rsid w:val="0056375F"/>
    <w:rsid w:val="00563AC1"/>
    <w:rsid w:val="00563B8D"/>
    <w:rsid w:val="00563DE6"/>
    <w:rsid w:val="00563F99"/>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7D1"/>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AA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9D4"/>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150"/>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D1E"/>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0ED4"/>
    <w:rsid w:val="006111E0"/>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F4"/>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7AD"/>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1FB7"/>
    <w:rsid w:val="00712372"/>
    <w:rsid w:val="007128D8"/>
    <w:rsid w:val="007128DA"/>
    <w:rsid w:val="00712D41"/>
    <w:rsid w:val="0071379D"/>
    <w:rsid w:val="00713C6F"/>
    <w:rsid w:val="00714305"/>
    <w:rsid w:val="00714F05"/>
    <w:rsid w:val="007152B7"/>
    <w:rsid w:val="007160DA"/>
    <w:rsid w:val="0071650A"/>
    <w:rsid w:val="0071679C"/>
    <w:rsid w:val="00716F5E"/>
    <w:rsid w:val="00717276"/>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F6E"/>
    <w:rsid w:val="00734737"/>
    <w:rsid w:val="007349E0"/>
    <w:rsid w:val="00734BBA"/>
    <w:rsid w:val="00735816"/>
    <w:rsid w:val="00735C77"/>
    <w:rsid w:val="00735E40"/>
    <w:rsid w:val="0073602A"/>
    <w:rsid w:val="0073676A"/>
    <w:rsid w:val="007367F6"/>
    <w:rsid w:val="00736EA4"/>
    <w:rsid w:val="0073711D"/>
    <w:rsid w:val="0073778F"/>
    <w:rsid w:val="00737D67"/>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6BE0"/>
    <w:rsid w:val="007A739D"/>
    <w:rsid w:val="007A7D55"/>
    <w:rsid w:val="007A7E8A"/>
    <w:rsid w:val="007B0F0F"/>
    <w:rsid w:val="007B12FF"/>
    <w:rsid w:val="007B182B"/>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57B"/>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27B"/>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2F8"/>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081"/>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C99"/>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13A"/>
    <w:rsid w:val="00876B29"/>
    <w:rsid w:val="00876B6A"/>
    <w:rsid w:val="00876F48"/>
    <w:rsid w:val="00877A5D"/>
    <w:rsid w:val="008802B8"/>
    <w:rsid w:val="00881064"/>
    <w:rsid w:val="00881B1D"/>
    <w:rsid w:val="0088228F"/>
    <w:rsid w:val="00882359"/>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95B"/>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6B13"/>
    <w:rsid w:val="008A7E15"/>
    <w:rsid w:val="008B1FB2"/>
    <w:rsid w:val="008B2E00"/>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43B"/>
    <w:rsid w:val="009216C5"/>
    <w:rsid w:val="00922317"/>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476B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7DF"/>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4B5"/>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DA4"/>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4AB5"/>
    <w:rsid w:val="00A176D5"/>
    <w:rsid w:val="00A1780C"/>
    <w:rsid w:val="00A2078E"/>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00A"/>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6E5"/>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556"/>
    <w:rsid w:val="00A728AD"/>
    <w:rsid w:val="00A73BF7"/>
    <w:rsid w:val="00A744AD"/>
    <w:rsid w:val="00A747AC"/>
    <w:rsid w:val="00A74B22"/>
    <w:rsid w:val="00A74B37"/>
    <w:rsid w:val="00A74E3D"/>
    <w:rsid w:val="00A75114"/>
    <w:rsid w:val="00A75148"/>
    <w:rsid w:val="00A757DB"/>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1C3"/>
    <w:rsid w:val="00A94866"/>
    <w:rsid w:val="00A9488B"/>
    <w:rsid w:val="00A94AAE"/>
    <w:rsid w:val="00A96518"/>
    <w:rsid w:val="00A96630"/>
    <w:rsid w:val="00A967FE"/>
    <w:rsid w:val="00A97192"/>
    <w:rsid w:val="00A97CFD"/>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4B4"/>
    <w:rsid w:val="00AB1754"/>
    <w:rsid w:val="00AB1EF3"/>
    <w:rsid w:val="00AB2DB9"/>
    <w:rsid w:val="00AB2E0C"/>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AA4"/>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B0B"/>
    <w:rsid w:val="00AF4EF5"/>
    <w:rsid w:val="00AF551E"/>
    <w:rsid w:val="00AF58B1"/>
    <w:rsid w:val="00AF5CF4"/>
    <w:rsid w:val="00AF5F83"/>
    <w:rsid w:val="00AF6074"/>
    <w:rsid w:val="00AF62E6"/>
    <w:rsid w:val="00AF6775"/>
    <w:rsid w:val="00AF6844"/>
    <w:rsid w:val="00AF76C1"/>
    <w:rsid w:val="00AF7CB0"/>
    <w:rsid w:val="00AF7F98"/>
    <w:rsid w:val="00AF7FB3"/>
    <w:rsid w:val="00B004F2"/>
    <w:rsid w:val="00B005DA"/>
    <w:rsid w:val="00B00C12"/>
    <w:rsid w:val="00B012CF"/>
    <w:rsid w:val="00B015FC"/>
    <w:rsid w:val="00B01A92"/>
    <w:rsid w:val="00B01C30"/>
    <w:rsid w:val="00B03CE0"/>
    <w:rsid w:val="00B048E7"/>
    <w:rsid w:val="00B05A03"/>
    <w:rsid w:val="00B062B1"/>
    <w:rsid w:val="00B0642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58E"/>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232"/>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AB7"/>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BF79EA"/>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2EF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A67"/>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6ED"/>
    <w:rsid w:val="00C948BF"/>
    <w:rsid w:val="00C94A83"/>
    <w:rsid w:val="00C94B9F"/>
    <w:rsid w:val="00C955E6"/>
    <w:rsid w:val="00C95B05"/>
    <w:rsid w:val="00C95D9A"/>
    <w:rsid w:val="00C96406"/>
    <w:rsid w:val="00C96CEC"/>
    <w:rsid w:val="00C970BE"/>
    <w:rsid w:val="00C970C8"/>
    <w:rsid w:val="00C974EF"/>
    <w:rsid w:val="00CA02E5"/>
    <w:rsid w:val="00CA02FE"/>
    <w:rsid w:val="00CA0664"/>
    <w:rsid w:val="00CA1743"/>
    <w:rsid w:val="00CA237E"/>
    <w:rsid w:val="00CA4139"/>
    <w:rsid w:val="00CA42C1"/>
    <w:rsid w:val="00CA4733"/>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18"/>
    <w:rsid w:val="00CE0A3E"/>
    <w:rsid w:val="00CE134E"/>
    <w:rsid w:val="00CE1414"/>
    <w:rsid w:val="00CE14DF"/>
    <w:rsid w:val="00CE1F13"/>
    <w:rsid w:val="00CE2489"/>
    <w:rsid w:val="00CE275A"/>
    <w:rsid w:val="00CE28F2"/>
    <w:rsid w:val="00CE2A25"/>
    <w:rsid w:val="00CE3247"/>
    <w:rsid w:val="00CE399B"/>
    <w:rsid w:val="00CE3BB2"/>
    <w:rsid w:val="00CE498D"/>
    <w:rsid w:val="00CE4F9E"/>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AD9"/>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838"/>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622"/>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0B8"/>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369"/>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D"/>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89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625"/>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001"/>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292"/>
    <w:rsid w:val="00F71B90"/>
    <w:rsid w:val="00F7215F"/>
    <w:rsid w:val="00F726C5"/>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27DF"/>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2FBB"/>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813"/>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3D61CF7-7BDA-4D08-B761-450B04524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9">
    <w:name w:val="Body text (9)_"/>
    <w:link w:val="Bodytext90"/>
    <w:rsid w:val="003E6668"/>
    <w:rPr>
      <w:b/>
      <w:bCs/>
      <w:sz w:val="23"/>
      <w:szCs w:val="23"/>
      <w:shd w:val="clear" w:color="auto" w:fill="FFFFFF"/>
    </w:rPr>
  </w:style>
  <w:style w:type="paragraph" w:customStyle="1" w:styleId="Bodytext90">
    <w:name w:val="Body text (9)"/>
    <w:basedOn w:val="Normal"/>
    <w:link w:val="Bodytext9"/>
    <w:rsid w:val="003E6668"/>
    <w:pPr>
      <w:shd w:val="clear" w:color="auto" w:fill="FFFFFF"/>
      <w:spacing w:after="0" w:line="274" w:lineRule="exact"/>
    </w:pPr>
    <w:rPr>
      <w:b/>
      <w:bCs/>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part1.0JWHCEvV.cHXpJpWB@ftmc.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tm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5</Pages>
  <Words>6647</Words>
  <Characters>3790</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dc:creator>
  <cp:keywords/>
  <dc:description/>
  <cp:lastModifiedBy>Jurga Stonienė</cp:lastModifiedBy>
  <cp:revision>55</cp:revision>
  <dcterms:created xsi:type="dcterms:W3CDTF">2026-05-21T04:34:00Z</dcterms:created>
  <dcterms:modified xsi:type="dcterms:W3CDTF">2026-06-03T05:48:00Z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